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9"/>
        <w:gridCol w:w="222"/>
      </w:tblGrid>
      <w:tr w:rsidR="00961902" w:rsidTr="00961902">
        <w:trPr>
          <w:trHeight w:val="284"/>
          <w:jc w:val="center"/>
        </w:trPr>
        <w:tc>
          <w:tcPr>
            <w:tcW w:w="1838" w:type="dxa"/>
            <w:vMerge w:val="restart"/>
            <w:hideMark/>
          </w:tcPr>
          <w:tbl>
            <w:tblPr>
              <w:tblW w:w="10773" w:type="dxa"/>
              <w:jc w:val="center"/>
              <w:tblBorders>
                <w:bottom w:val="single" w:sz="4" w:space="0" w:color="auto"/>
              </w:tblBorders>
              <w:tblLook w:val="04A0"/>
            </w:tblPr>
            <w:tblGrid>
              <w:gridCol w:w="1700"/>
              <w:gridCol w:w="9073"/>
            </w:tblGrid>
            <w:tr w:rsidR="00D909F9" w:rsidRPr="00470962" w:rsidTr="00334409">
              <w:trPr>
                <w:trHeight w:val="1403"/>
                <w:jc w:val="center"/>
              </w:trPr>
              <w:tc>
                <w:tcPr>
                  <w:tcW w:w="1700" w:type="dxa"/>
                </w:tcPr>
                <w:p w:rsidR="00D909F9" w:rsidRPr="00A15DC2" w:rsidRDefault="00D909F9" w:rsidP="00334409">
                  <w:pPr>
                    <w:spacing w:after="0" w:line="300" w:lineRule="auto"/>
                    <w:jc w:val="center"/>
                    <w:rPr>
                      <w:rFonts w:ascii="Book Antiqua" w:hAnsi="Book Antiqua"/>
                      <w:sz w:val="24"/>
                      <w:szCs w:val="24"/>
                    </w:rPr>
                  </w:pPr>
                  <w:r w:rsidRPr="00FA736B">
                    <w:rPr>
                      <w:rFonts w:ascii="Book Antiqua" w:hAnsi="Book Antiqua"/>
                      <w:noProof/>
                      <w:sz w:val="24"/>
                      <w:szCs w:val="24"/>
                      <w:lang w:val="en-US"/>
                    </w:rPr>
                    <w:drawing>
                      <wp:inline distT="0" distB="0" distL="0" distR="0">
                        <wp:extent cx="885825" cy="838200"/>
                        <wp:effectExtent l="0" t="0" r="9525" b="0"/>
                        <wp:docPr id="2" name="Picture 2" descr="D:\VK\G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K\GIET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3705" cy="845656"/>
                                </a:xfrm>
                                <a:prstGeom prst="rect">
                                  <a:avLst/>
                                </a:prstGeom>
                                <a:noFill/>
                                <a:ln>
                                  <a:noFill/>
                                </a:ln>
                              </pic:spPr>
                            </pic:pic>
                          </a:graphicData>
                        </a:graphic>
                      </wp:inline>
                    </w:drawing>
                  </w:r>
                </w:p>
              </w:tc>
              <w:tc>
                <w:tcPr>
                  <w:tcW w:w="9073" w:type="dxa"/>
                </w:tcPr>
                <w:p w:rsidR="00D909F9" w:rsidRPr="00133581" w:rsidRDefault="00D909F9" w:rsidP="00334409">
                  <w:pPr>
                    <w:spacing w:after="0" w:line="300" w:lineRule="auto"/>
                    <w:jc w:val="center"/>
                    <w:rPr>
                      <w:rFonts w:ascii="Times New Roman" w:hAnsi="Times New Roman"/>
                      <w:sz w:val="28"/>
                      <w:szCs w:val="28"/>
                    </w:rPr>
                  </w:pPr>
                  <w:r w:rsidRPr="00133581">
                    <w:rPr>
                      <w:rFonts w:ascii="Times New Roman" w:hAnsi="Times New Roman"/>
                      <w:b/>
                      <w:sz w:val="28"/>
                      <w:szCs w:val="28"/>
                    </w:rPr>
                    <w:t>GIET UNIVERSITY, GUNUPUR – 765022</w:t>
                  </w:r>
                </w:p>
                <w:p w:rsidR="00D909F9" w:rsidRPr="00F42844" w:rsidRDefault="00D909F9" w:rsidP="00334409">
                  <w:pPr>
                    <w:spacing w:after="0" w:line="300" w:lineRule="auto"/>
                    <w:jc w:val="center"/>
                    <w:rPr>
                      <w:rFonts w:ascii="Book Antiqua" w:hAnsi="Book Antiqua"/>
                      <w:sz w:val="26"/>
                      <w:szCs w:val="26"/>
                    </w:rPr>
                  </w:pPr>
                  <w:r w:rsidRPr="00F42844">
                    <w:rPr>
                      <w:rFonts w:ascii="Book Antiqua" w:hAnsi="Book Antiqua"/>
                      <w:sz w:val="26"/>
                      <w:szCs w:val="26"/>
                    </w:rPr>
                    <w:t>B. Tech (</w:t>
                  </w:r>
                  <w:r>
                    <w:rPr>
                      <w:rFonts w:ascii="Book Antiqua" w:hAnsi="Book Antiqua"/>
                      <w:sz w:val="26"/>
                      <w:szCs w:val="26"/>
                    </w:rPr>
                    <w:t xml:space="preserve">First </w:t>
                  </w:r>
                  <w:r w:rsidRPr="00F42844">
                    <w:rPr>
                      <w:rFonts w:ascii="Book Antiqua" w:hAnsi="Book Antiqua"/>
                      <w:sz w:val="26"/>
                      <w:szCs w:val="26"/>
                    </w:rPr>
                    <w:t xml:space="preserve">Semester – Regular) Examinations, </w:t>
                  </w:r>
                  <w:r>
                    <w:rPr>
                      <w:rFonts w:ascii="Book Antiqua" w:hAnsi="Book Antiqua"/>
                      <w:sz w:val="26"/>
                      <w:szCs w:val="26"/>
                    </w:rPr>
                    <w:t>April – 2021</w:t>
                  </w:r>
                </w:p>
                <w:p w:rsidR="00D909F9" w:rsidRPr="005035D0" w:rsidRDefault="00D909F9" w:rsidP="00334409">
                  <w:pPr>
                    <w:spacing w:after="0" w:line="300" w:lineRule="auto"/>
                    <w:jc w:val="center"/>
                    <w:rPr>
                      <w:rFonts w:ascii="Book Antiqua" w:hAnsi="Book Antiqua"/>
                      <w:b/>
                      <w:sz w:val="28"/>
                      <w:szCs w:val="28"/>
                    </w:rPr>
                  </w:pPr>
                  <w:r w:rsidRPr="005035D0">
                    <w:rPr>
                      <w:rFonts w:ascii="Book Antiqua" w:hAnsi="Book Antiqua"/>
                      <w:color w:val="000000"/>
                      <w:sz w:val="24"/>
                      <w:szCs w:val="24"/>
                    </w:rPr>
                    <w:t>EC/HS</w:t>
                  </w:r>
                  <w:r w:rsidRPr="005035D0">
                    <w:rPr>
                      <w:rFonts w:ascii="Book Antiqua" w:hAnsi="Book Antiqua"/>
                      <w:b/>
                      <w:sz w:val="28"/>
                      <w:szCs w:val="28"/>
                    </w:rPr>
                    <w:t xml:space="preserve"> – </w:t>
                  </w:r>
                  <w:r w:rsidRPr="005035D0">
                    <w:rPr>
                      <w:rFonts w:ascii="Book Antiqua" w:hAnsi="Book Antiqua"/>
                      <w:bCs/>
                      <w:color w:val="000000"/>
                      <w:sz w:val="24"/>
                      <w:szCs w:val="24"/>
                    </w:rPr>
                    <w:t>ORGANISATIONAL BEHAVIOUR</w:t>
                  </w:r>
                </w:p>
                <w:p w:rsidR="00D909F9" w:rsidRPr="00133581" w:rsidRDefault="00D909F9" w:rsidP="00334409">
                  <w:pPr>
                    <w:spacing w:after="0" w:line="300" w:lineRule="auto"/>
                    <w:jc w:val="center"/>
                    <w:rPr>
                      <w:sz w:val="28"/>
                      <w:szCs w:val="28"/>
                    </w:rPr>
                  </w:pPr>
                  <w:r>
                    <w:rPr>
                      <w:rFonts w:ascii="Book Antiqua" w:hAnsi="Book Antiqua"/>
                      <w:b/>
                      <w:sz w:val="28"/>
                      <w:szCs w:val="28"/>
                    </w:rPr>
                    <w:t>(BRANCH)</w:t>
                  </w:r>
                </w:p>
              </w:tc>
            </w:tr>
            <w:tr w:rsidR="00D909F9" w:rsidRPr="00470962" w:rsidTr="00334409">
              <w:trPr>
                <w:trHeight w:val="295"/>
                <w:jc w:val="center"/>
              </w:trPr>
              <w:tc>
                <w:tcPr>
                  <w:tcW w:w="10773" w:type="dxa"/>
                  <w:gridSpan w:val="2"/>
                </w:tcPr>
                <w:p w:rsidR="00D909F9" w:rsidRDefault="00D909F9" w:rsidP="00334409">
                  <w:pPr>
                    <w:spacing w:after="0" w:line="300" w:lineRule="auto"/>
                    <w:jc w:val="center"/>
                    <w:rPr>
                      <w:rFonts w:ascii="Times New Roman" w:hAnsi="Times New Roman"/>
                      <w:b/>
                      <w:noProof/>
                      <w:sz w:val="26"/>
                    </w:rPr>
                  </w:pPr>
                  <w:r w:rsidRPr="00A15DC2">
                    <w:rPr>
                      <w:rFonts w:ascii="Times New Roman" w:hAnsi="Times New Roman"/>
                      <w:sz w:val="24"/>
                      <w:szCs w:val="24"/>
                    </w:rPr>
                    <w:t xml:space="preserve">Time: </w:t>
                  </w:r>
                  <w:r>
                    <w:rPr>
                      <w:rFonts w:ascii="Times New Roman" w:hAnsi="Times New Roman"/>
                      <w:sz w:val="24"/>
                      <w:szCs w:val="24"/>
                    </w:rPr>
                    <w:t>2</w:t>
                  </w:r>
                  <w:r w:rsidRPr="00A15DC2">
                    <w:rPr>
                      <w:rFonts w:ascii="Times New Roman" w:hAnsi="Times New Roman"/>
                      <w:sz w:val="24"/>
                      <w:szCs w:val="24"/>
                    </w:rPr>
                    <w:t xml:space="preserve"> hrs                                                                                                                          Maximum: </w:t>
                  </w:r>
                  <w:r>
                    <w:rPr>
                      <w:rFonts w:ascii="Times New Roman" w:hAnsi="Times New Roman"/>
                      <w:sz w:val="24"/>
                      <w:szCs w:val="24"/>
                    </w:rPr>
                    <w:t>7</w:t>
                  </w:r>
                  <w:r w:rsidRPr="00A15DC2">
                    <w:rPr>
                      <w:rFonts w:ascii="Times New Roman" w:hAnsi="Times New Roman"/>
                      <w:sz w:val="24"/>
                      <w:szCs w:val="24"/>
                    </w:rPr>
                    <w:t>0 Marks</w:t>
                  </w:r>
                </w:p>
              </w:tc>
            </w:tr>
          </w:tbl>
          <w:p w:rsidR="00961902" w:rsidRDefault="00961902">
            <w:pPr>
              <w:jc w:val="center"/>
            </w:pPr>
          </w:p>
        </w:tc>
        <w:tc>
          <w:tcPr>
            <w:tcW w:w="7796" w:type="dxa"/>
            <w:hideMark/>
          </w:tcPr>
          <w:p w:rsidR="00961902" w:rsidRDefault="00961902">
            <w:pPr>
              <w:tabs>
                <w:tab w:val="left" w:pos="2748"/>
              </w:tabs>
              <w:jc w:val="center"/>
            </w:pPr>
          </w:p>
        </w:tc>
      </w:tr>
      <w:tr w:rsidR="00961902" w:rsidTr="00961902">
        <w:trPr>
          <w:trHeight w:val="1039"/>
          <w:jc w:val="center"/>
        </w:trPr>
        <w:tc>
          <w:tcPr>
            <w:tcW w:w="0" w:type="auto"/>
            <w:vMerge/>
            <w:vAlign w:val="center"/>
            <w:hideMark/>
          </w:tcPr>
          <w:p w:rsidR="00961902" w:rsidRDefault="00961902">
            <w:pPr>
              <w:spacing w:line="240" w:lineRule="auto"/>
            </w:pPr>
          </w:p>
        </w:tc>
        <w:tc>
          <w:tcPr>
            <w:tcW w:w="7796" w:type="dxa"/>
            <w:hideMark/>
          </w:tcPr>
          <w:p w:rsidR="00961902" w:rsidRDefault="00961902">
            <w:pPr>
              <w:jc w:val="center"/>
              <w:rPr>
                <w:rFonts w:ascii="Book Antiqua" w:hAnsi="Book Antiqua"/>
                <w:sz w:val="24"/>
                <w:szCs w:val="24"/>
              </w:rPr>
            </w:pPr>
            <w:bookmarkStart w:id="0" w:name="_GoBack"/>
            <w:bookmarkEnd w:id="0"/>
          </w:p>
        </w:tc>
      </w:tr>
    </w:tbl>
    <w:p w:rsidR="00961902" w:rsidRPr="00E55915" w:rsidRDefault="004959A3" w:rsidP="00961902">
      <w:pPr>
        <w:jc w:val="center"/>
        <w:rPr>
          <w:rFonts w:ascii="Times New Roman" w:hAnsi="Times New Roman" w:cs="Times New Roman"/>
          <w:b/>
          <w:color w:val="C00000"/>
          <w:sz w:val="36"/>
          <w:szCs w:val="36"/>
          <w:u w:val="single"/>
        </w:rPr>
      </w:pPr>
      <w:r w:rsidRPr="00E55915">
        <w:rPr>
          <w:rFonts w:ascii="Times New Roman" w:hAnsi="Times New Roman" w:cs="Times New Roman"/>
          <w:b/>
          <w:color w:val="C00000"/>
          <w:sz w:val="36"/>
          <w:szCs w:val="36"/>
          <w:u w:val="single"/>
        </w:rPr>
        <w:t xml:space="preserve">KEY </w:t>
      </w:r>
      <w:r w:rsidR="000B480D">
        <w:rPr>
          <w:rFonts w:ascii="Times New Roman" w:hAnsi="Times New Roman" w:cs="Times New Roman"/>
          <w:b/>
          <w:color w:val="C00000"/>
          <w:sz w:val="36"/>
          <w:szCs w:val="36"/>
          <w:u w:val="single"/>
        </w:rPr>
        <w:t>–</w:t>
      </w:r>
      <w:r w:rsidRPr="00E55915">
        <w:rPr>
          <w:rFonts w:ascii="Times New Roman" w:hAnsi="Times New Roman" w:cs="Times New Roman"/>
          <w:b/>
          <w:color w:val="C00000"/>
          <w:sz w:val="36"/>
          <w:szCs w:val="36"/>
          <w:u w:val="single"/>
        </w:rPr>
        <w:t xml:space="preserve"> </w:t>
      </w:r>
      <w:r w:rsidR="000B480D">
        <w:rPr>
          <w:rFonts w:ascii="Times New Roman" w:hAnsi="Times New Roman" w:cs="Times New Roman"/>
          <w:b/>
          <w:color w:val="C00000"/>
          <w:sz w:val="36"/>
          <w:szCs w:val="36"/>
          <w:u w:val="single"/>
        </w:rPr>
        <w:t xml:space="preserve">I </w:t>
      </w:r>
      <w:r w:rsidRPr="00E55915">
        <w:rPr>
          <w:rFonts w:ascii="Times New Roman" w:hAnsi="Times New Roman" w:cs="Times New Roman"/>
          <w:b/>
          <w:color w:val="C00000"/>
          <w:sz w:val="36"/>
          <w:szCs w:val="36"/>
          <w:u w:val="single"/>
        </w:rPr>
        <w:t xml:space="preserve"> </w:t>
      </w:r>
    </w:p>
    <w:p w:rsidR="00961902" w:rsidRDefault="00961902" w:rsidP="00961902">
      <w:pPr>
        <w:spacing w:after="0"/>
        <w:jc w:val="center"/>
        <w:rPr>
          <w:rFonts w:ascii="Times New Roman" w:hAnsi="Times New Roman" w:cs="Times New Roman"/>
          <w:b/>
        </w:rPr>
      </w:pPr>
      <w:r>
        <w:rPr>
          <w:rFonts w:ascii="Times New Roman" w:hAnsi="Times New Roman" w:cs="Times New Roman"/>
          <w:b/>
        </w:rPr>
        <w:t xml:space="preserve">PART – A: (Multiple Choice Questions)                                                          </w:t>
      </w:r>
      <w:r w:rsidR="000E2AB9">
        <w:rPr>
          <w:rFonts w:ascii="Times New Roman" w:hAnsi="Times New Roman" w:cs="Times New Roman"/>
          <w:b/>
        </w:rPr>
        <w:t xml:space="preserve">      (10 x 1=1</w:t>
      </w:r>
      <w:r>
        <w:rPr>
          <w:rFonts w:ascii="Times New Roman" w:hAnsi="Times New Roman" w:cs="Times New Roman"/>
          <w:b/>
        </w:rPr>
        <w:t>0 Marks)</w:t>
      </w:r>
    </w:p>
    <w:p w:rsidR="00961902" w:rsidRDefault="000B480D" w:rsidP="000B480D">
      <w:pPr>
        <w:spacing w:after="0" w:line="240" w:lineRule="auto"/>
        <w:rPr>
          <w:rFonts w:ascii="Times New Roman" w:hAnsi="Times New Roman" w:cs="Times New Roman"/>
          <w:u w:val="single"/>
        </w:rPr>
      </w:pPr>
      <w:r w:rsidRPr="00E00E26">
        <w:rPr>
          <w:rFonts w:ascii="Times New Roman" w:hAnsi="Times New Roman" w:cs="Times New Roman"/>
          <w:u w:val="single"/>
        </w:rPr>
        <w:t>Q.1</w:t>
      </w:r>
      <w:r w:rsidR="009E4885" w:rsidRPr="00E00E26">
        <w:rPr>
          <w:rFonts w:ascii="Times New Roman" w:hAnsi="Times New Roman" w:cs="Times New Roman"/>
          <w:u w:val="single"/>
        </w:rPr>
        <w:t>. Answer</w:t>
      </w:r>
      <w:r w:rsidRPr="00E00E26">
        <w:rPr>
          <w:rFonts w:ascii="Times New Roman" w:hAnsi="Times New Roman" w:cs="Times New Roman"/>
          <w:u w:val="single"/>
        </w:rPr>
        <w:t xml:space="preserve"> </w:t>
      </w:r>
      <w:r w:rsidRPr="00E00E26">
        <w:rPr>
          <w:rFonts w:ascii="Times New Roman" w:hAnsi="Times New Roman" w:cs="Times New Roman"/>
          <w:b/>
          <w:i/>
          <w:u w:val="single"/>
        </w:rPr>
        <w:t xml:space="preserve">ALL </w:t>
      </w:r>
      <w:r w:rsidRPr="00E00E26">
        <w:rPr>
          <w:rFonts w:ascii="Times New Roman" w:hAnsi="Times New Roman" w:cs="Times New Roman"/>
          <w:u w:val="single"/>
        </w:rPr>
        <w:t>questions</w:t>
      </w:r>
    </w:p>
    <w:p w:rsidR="000B480D" w:rsidRDefault="0065247B" w:rsidP="005934F8">
      <w:pPr>
        <w:pStyle w:val="ListParagraph"/>
        <w:numPr>
          <w:ilvl w:val="0"/>
          <w:numId w:val="14"/>
        </w:num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i</w:t>
      </w:r>
      <w:proofErr w:type="spellEnd"/>
    </w:p>
    <w:p w:rsidR="000B480D" w:rsidRDefault="0065247B" w:rsidP="005934F8">
      <w:pPr>
        <w:pStyle w:val="ListParagraph"/>
        <w:numPr>
          <w:ilvl w:val="0"/>
          <w:numId w:val="14"/>
        </w:numPr>
        <w:spacing w:after="0" w:line="240" w:lineRule="auto"/>
        <w:rPr>
          <w:rFonts w:ascii="Times New Roman" w:hAnsi="Times New Roman" w:cs="Times New Roman"/>
          <w:sz w:val="26"/>
          <w:szCs w:val="26"/>
        </w:rPr>
      </w:pPr>
      <w:r>
        <w:rPr>
          <w:rFonts w:ascii="Times New Roman" w:hAnsi="Times New Roman" w:cs="Times New Roman"/>
          <w:sz w:val="26"/>
          <w:szCs w:val="26"/>
        </w:rPr>
        <w:t>ii</w:t>
      </w:r>
    </w:p>
    <w:p w:rsidR="000B480D" w:rsidRDefault="0065247B" w:rsidP="005934F8">
      <w:pPr>
        <w:pStyle w:val="ListParagraph"/>
        <w:numPr>
          <w:ilvl w:val="0"/>
          <w:numId w:val="14"/>
        </w:numPr>
        <w:spacing w:after="0" w:line="240" w:lineRule="auto"/>
        <w:rPr>
          <w:rFonts w:ascii="Times New Roman" w:hAnsi="Times New Roman" w:cs="Times New Roman"/>
          <w:sz w:val="26"/>
          <w:szCs w:val="26"/>
        </w:rPr>
      </w:pPr>
      <w:r>
        <w:rPr>
          <w:rFonts w:ascii="Times New Roman" w:hAnsi="Times New Roman" w:cs="Times New Roman"/>
          <w:sz w:val="26"/>
          <w:szCs w:val="26"/>
        </w:rPr>
        <w:t>iv</w:t>
      </w:r>
    </w:p>
    <w:p w:rsidR="000B480D" w:rsidRDefault="003A1B7E" w:rsidP="005934F8">
      <w:pPr>
        <w:pStyle w:val="ListParagraph"/>
        <w:numPr>
          <w:ilvl w:val="0"/>
          <w:numId w:val="14"/>
        </w:numPr>
        <w:spacing w:after="0" w:line="240" w:lineRule="auto"/>
        <w:rPr>
          <w:rFonts w:ascii="Times New Roman" w:hAnsi="Times New Roman" w:cs="Times New Roman"/>
          <w:sz w:val="26"/>
          <w:szCs w:val="26"/>
        </w:rPr>
      </w:pPr>
      <w:r>
        <w:rPr>
          <w:rFonts w:ascii="Times New Roman" w:hAnsi="Times New Roman" w:cs="Times New Roman"/>
          <w:sz w:val="26"/>
          <w:szCs w:val="26"/>
        </w:rPr>
        <w:t>ii</w:t>
      </w:r>
    </w:p>
    <w:p w:rsidR="000B480D" w:rsidRDefault="003A1B7E" w:rsidP="005934F8">
      <w:pPr>
        <w:pStyle w:val="ListParagraph"/>
        <w:numPr>
          <w:ilvl w:val="0"/>
          <w:numId w:val="14"/>
        </w:num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i</w:t>
      </w:r>
      <w:proofErr w:type="spellEnd"/>
    </w:p>
    <w:p w:rsidR="000B480D" w:rsidRDefault="000B480D" w:rsidP="005934F8">
      <w:pPr>
        <w:pStyle w:val="ListParagraph"/>
        <w:numPr>
          <w:ilvl w:val="0"/>
          <w:numId w:val="14"/>
        </w:numPr>
        <w:spacing w:after="0" w:line="240" w:lineRule="auto"/>
        <w:rPr>
          <w:rFonts w:ascii="Times New Roman" w:hAnsi="Times New Roman" w:cs="Times New Roman"/>
          <w:sz w:val="26"/>
          <w:szCs w:val="26"/>
        </w:rPr>
      </w:pPr>
      <w:r>
        <w:rPr>
          <w:rFonts w:ascii="Times New Roman" w:hAnsi="Times New Roman" w:cs="Times New Roman"/>
          <w:sz w:val="26"/>
          <w:szCs w:val="26"/>
        </w:rPr>
        <w:t>iv</w:t>
      </w:r>
    </w:p>
    <w:p w:rsidR="000B480D" w:rsidRDefault="000B480D" w:rsidP="005934F8">
      <w:pPr>
        <w:pStyle w:val="ListParagraph"/>
        <w:numPr>
          <w:ilvl w:val="0"/>
          <w:numId w:val="14"/>
        </w:numPr>
        <w:spacing w:after="0" w:line="240" w:lineRule="auto"/>
        <w:rPr>
          <w:rFonts w:ascii="Times New Roman" w:hAnsi="Times New Roman" w:cs="Times New Roman"/>
          <w:sz w:val="26"/>
          <w:szCs w:val="26"/>
        </w:rPr>
      </w:pPr>
      <w:r>
        <w:rPr>
          <w:rFonts w:ascii="Times New Roman" w:hAnsi="Times New Roman" w:cs="Times New Roman"/>
          <w:sz w:val="26"/>
          <w:szCs w:val="26"/>
        </w:rPr>
        <w:t>iii</w:t>
      </w:r>
    </w:p>
    <w:p w:rsidR="000B480D" w:rsidRDefault="000B480D" w:rsidP="005934F8">
      <w:pPr>
        <w:pStyle w:val="ListParagraph"/>
        <w:numPr>
          <w:ilvl w:val="0"/>
          <w:numId w:val="14"/>
        </w:num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i</w:t>
      </w:r>
      <w:proofErr w:type="spellEnd"/>
    </w:p>
    <w:p w:rsidR="000B480D" w:rsidRDefault="000B480D" w:rsidP="005934F8">
      <w:pPr>
        <w:pStyle w:val="ListParagraph"/>
        <w:numPr>
          <w:ilvl w:val="0"/>
          <w:numId w:val="14"/>
        </w:num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i</w:t>
      </w:r>
      <w:proofErr w:type="spellEnd"/>
    </w:p>
    <w:p w:rsidR="000B480D" w:rsidRPr="000B480D" w:rsidRDefault="000B480D" w:rsidP="005934F8">
      <w:pPr>
        <w:pStyle w:val="ListParagraph"/>
        <w:numPr>
          <w:ilvl w:val="0"/>
          <w:numId w:val="14"/>
        </w:numPr>
        <w:spacing w:after="0" w:line="240" w:lineRule="auto"/>
        <w:rPr>
          <w:rFonts w:ascii="Times New Roman" w:hAnsi="Times New Roman" w:cs="Times New Roman"/>
          <w:sz w:val="26"/>
          <w:szCs w:val="26"/>
        </w:rPr>
      </w:pPr>
      <w:r>
        <w:rPr>
          <w:rFonts w:ascii="Times New Roman" w:hAnsi="Times New Roman" w:cs="Times New Roman"/>
          <w:sz w:val="26"/>
          <w:szCs w:val="26"/>
        </w:rPr>
        <w:t>iii</w:t>
      </w:r>
    </w:p>
    <w:p w:rsidR="00961902" w:rsidRDefault="00961902" w:rsidP="00961902">
      <w:pPr>
        <w:spacing w:after="0" w:line="240" w:lineRule="auto"/>
        <w:jc w:val="center"/>
        <w:rPr>
          <w:b/>
        </w:rPr>
      </w:pPr>
    </w:p>
    <w:p w:rsidR="00961902" w:rsidRDefault="00961902" w:rsidP="009619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 B: (Short Answer Questions)                                                   (10 x 2 = 20 Marks)</w:t>
      </w:r>
    </w:p>
    <w:tbl>
      <w:tblPr>
        <w:tblStyle w:val="TableGrid"/>
        <w:tblpPr w:leftFromText="180" w:rightFromText="180" w:vertAnchor="text" w:horzAnchor="margin" w:tblpXSpec="center" w:tblpY="179"/>
        <w:tblW w:w="10240" w:type="dxa"/>
        <w:tblLayout w:type="fixed"/>
        <w:tblLook w:val="04A0"/>
      </w:tblPr>
      <w:tblGrid>
        <w:gridCol w:w="392"/>
        <w:gridCol w:w="8134"/>
        <w:gridCol w:w="864"/>
        <w:gridCol w:w="850"/>
      </w:tblGrid>
      <w:tr w:rsidR="00961902" w:rsidRPr="00084686" w:rsidTr="00084686">
        <w:tc>
          <w:tcPr>
            <w:tcW w:w="8526" w:type="dxa"/>
            <w:gridSpan w:val="2"/>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360" w:lineRule="auto"/>
              <w:rPr>
                <w:rFonts w:ascii="Times New Roman" w:hAnsi="Times New Roman" w:cs="Times New Roman"/>
              </w:rPr>
            </w:pPr>
            <w:r w:rsidRPr="00084686">
              <w:rPr>
                <w:rFonts w:ascii="Times New Roman" w:hAnsi="Times New Roman" w:cs="Times New Roman"/>
                <w:u w:val="single"/>
              </w:rPr>
              <w:t xml:space="preserve">Q.2. Answer </w:t>
            </w:r>
            <w:r w:rsidRPr="00084686">
              <w:rPr>
                <w:rFonts w:ascii="Times New Roman" w:hAnsi="Times New Roman" w:cs="Times New Roman"/>
                <w:b/>
                <w:i/>
                <w:u w:val="single"/>
              </w:rPr>
              <w:t>ALL</w:t>
            </w:r>
            <w:r w:rsidRPr="00084686">
              <w:rPr>
                <w:rFonts w:ascii="Times New Roman" w:hAnsi="Times New Roman" w:cs="Times New Roman"/>
                <w:u w:val="single"/>
              </w:rPr>
              <w:t xml:space="preserve"> questions</w:t>
            </w:r>
          </w:p>
        </w:tc>
        <w:tc>
          <w:tcPr>
            <w:tcW w:w="864"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360" w:lineRule="auto"/>
              <w:rPr>
                <w:rFonts w:ascii="Times New Roman" w:hAnsi="Times New Roman" w:cs="Times New Roman"/>
              </w:rPr>
            </w:pPr>
            <w:r w:rsidRPr="00084686">
              <w:rPr>
                <w:rFonts w:ascii="Times New Roman" w:hAnsi="Times New Roman" w:cs="Times New Roman"/>
              </w:rPr>
              <w:t>[CO#]</w:t>
            </w:r>
          </w:p>
        </w:tc>
        <w:tc>
          <w:tcPr>
            <w:tcW w:w="850"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360" w:lineRule="auto"/>
              <w:rPr>
                <w:rFonts w:ascii="Times New Roman" w:hAnsi="Times New Roman" w:cs="Times New Roman"/>
              </w:rPr>
            </w:pPr>
            <w:r w:rsidRPr="00084686">
              <w:rPr>
                <w:rFonts w:ascii="Times New Roman" w:hAnsi="Times New Roman" w:cs="Times New Roman"/>
              </w:rPr>
              <w:t>[PO#]</w:t>
            </w: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a.</w:t>
            </w:r>
          </w:p>
        </w:tc>
        <w:tc>
          <w:tcPr>
            <w:tcW w:w="8134" w:type="dxa"/>
            <w:tcBorders>
              <w:top w:val="single" w:sz="4" w:space="0" w:color="auto"/>
              <w:left w:val="single" w:sz="4" w:space="0" w:color="auto"/>
              <w:bottom w:val="single" w:sz="4" w:space="0" w:color="auto"/>
              <w:right w:val="single" w:sz="4" w:space="0" w:color="auto"/>
            </w:tcBorders>
            <w:hideMark/>
          </w:tcPr>
          <w:p w:rsidR="00961902" w:rsidRPr="00BF616C" w:rsidRDefault="00BF616C" w:rsidP="00BF616C">
            <w:pPr>
              <w:rPr>
                <w:rFonts w:ascii="Times New Roman" w:hAnsi="Times New Roman" w:cs="Times New Roman"/>
              </w:rPr>
            </w:pPr>
            <w:r w:rsidRPr="00BF616C">
              <w:rPr>
                <w:rFonts w:ascii="Times New Roman" w:hAnsi="Times New Roman" w:cs="Times New Roman"/>
              </w:rPr>
              <w:t>The key elements in organisational behaviour are people, structure, technology, and the environment in which the organization operates.</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rPr>
          <w:trHeight w:val="486"/>
        </w:trPr>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b.</w:t>
            </w:r>
          </w:p>
        </w:tc>
        <w:tc>
          <w:tcPr>
            <w:tcW w:w="8134" w:type="dxa"/>
            <w:tcBorders>
              <w:top w:val="single" w:sz="4" w:space="0" w:color="auto"/>
              <w:left w:val="single" w:sz="4" w:space="0" w:color="auto"/>
              <w:bottom w:val="single" w:sz="4" w:space="0" w:color="auto"/>
              <w:right w:val="single" w:sz="4" w:space="0" w:color="auto"/>
            </w:tcBorders>
          </w:tcPr>
          <w:p w:rsidR="00961902" w:rsidRPr="000B480D" w:rsidRDefault="00BF616C" w:rsidP="000B480D">
            <w:pPr>
              <w:rPr>
                <w:rFonts w:ascii="Times New Roman" w:hAnsi="Times New Roman" w:cs="Times New Roman"/>
              </w:rPr>
            </w:pPr>
            <w:r w:rsidRPr="00BF616C">
              <w:rPr>
                <w:rFonts w:ascii="Times New Roman" w:hAnsi="Times New Roman" w:cs="Times New Roman"/>
              </w:rPr>
              <w:t>A span of control is a concept that describes the number of people that are managed by someone</w:t>
            </w:r>
            <w:r>
              <w:rPr>
                <w:rFonts w:ascii="Arial" w:hAnsi="Arial" w:cs="Arial"/>
                <w:color w:val="747A87"/>
                <w:sz w:val="27"/>
                <w:szCs w:val="27"/>
                <w:shd w:val="clear" w:color="auto" w:fill="FFFFFF"/>
              </w:rPr>
              <w:t>.</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c.</w:t>
            </w:r>
          </w:p>
        </w:tc>
        <w:tc>
          <w:tcPr>
            <w:tcW w:w="8134" w:type="dxa"/>
            <w:tcBorders>
              <w:top w:val="single" w:sz="4" w:space="0" w:color="auto"/>
              <w:left w:val="single" w:sz="4" w:space="0" w:color="auto"/>
              <w:bottom w:val="single" w:sz="4" w:space="0" w:color="auto"/>
              <w:right w:val="single" w:sz="4" w:space="0" w:color="auto"/>
            </w:tcBorders>
          </w:tcPr>
          <w:p w:rsidR="00961902" w:rsidRPr="00BF616C" w:rsidRDefault="00BF616C" w:rsidP="00BF616C">
            <w:pPr>
              <w:rPr>
                <w:rFonts w:ascii="Times New Roman" w:hAnsi="Times New Roman" w:cs="Times New Roman"/>
              </w:rPr>
            </w:pPr>
            <w:r w:rsidRPr="00BF616C">
              <w:rPr>
                <w:rFonts w:ascii="Times New Roman" w:hAnsi="Times New Roman" w:cs="Times New Roman"/>
                <w:shd w:val="clear" w:color="auto" w:fill="FFFFFF"/>
              </w:rPr>
              <w:t>The "</w:t>
            </w:r>
            <w:r w:rsidRPr="00BF616C">
              <w:rPr>
                <w:rFonts w:ascii="Times New Roman" w:hAnsi="Times New Roman" w:cs="Times New Roman"/>
                <w:b/>
                <w:bCs/>
                <w:shd w:val="clear" w:color="auto" w:fill="FFFFFF"/>
              </w:rPr>
              <w:t>halo effect</w:t>
            </w:r>
            <w:r w:rsidRPr="00BF616C">
              <w:rPr>
                <w:rFonts w:ascii="Times New Roman" w:hAnsi="Times New Roman" w:cs="Times New Roman"/>
                <w:shd w:val="clear" w:color="auto" w:fill="FFFFFF"/>
              </w:rPr>
              <w:t>" is when one trait of a person or thing is used to make an overall judgment of that person or thing. It supports rapid decisions, even if biased ones.</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d.</w:t>
            </w:r>
          </w:p>
        </w:tc>
        <w:tc>
          <w:tcPr>
            <w:tcW w:w="8134" w:type="dxa"/>
            <w:tcBorders>
              <w:top w:val="single" w:sz="4" w:space="0" w:color="auto"/>
              <w:left w:val="single" w:sz="4" w:space="0" w:color="auto"/>
              <w:bottom w:val="single" w:sz="4" w:space="0" w:color="auto"/>
              <w:right w:val="single" w:sz="4" w:space="0" w:color="auto"/>
            </w:tcBorders>
          </w:tcPr>
          <w:p w:rsidR="00961902" w:rsidRPr="00BF616C" w:rsidRDefault="00BF616C" w:rsidP="00BF616C">
            <w:pPr>
              <w:rPr>
                <w:rFonts w:ascii="Times New Roman" w:hAnsi="Times New Roman" w:cs="Times New Roman"/>
              </w:rPr>
            </w:pPr>
            <w:r w:rsidRPr="00BF616C">
              <w:rPr>
                <w:rFonts w:ascii="Times New Roman" w:hAnsi="Times New Roman" w:cs="Times New Roman"/>
                <w:b/>
                <w:bCs/>
                <w:shd w:val="clear" w:color="auto" w:fill="FFFFFF"/>
              </w:rPr>
              <w:t>Perception</w:t>
            </w:r>
            <w:r w:rsidRPr="00BF616C">
              <w:rPr>
                <w:rFonts w:ascii="Times New Roman" w:hAnsi="Times New Roman" w:cs="Times New Roman"/>
                <w:shd w:val="clear" w:color="auto" w:fill="FFFFFF"/>
              </w:rPr>
              <w:t> is an intellectual process of transforming sensory stimuli to meaningful information. </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e.</w:t>
            </w:r>
          </w:p>
        </w:tc>
        <w:tc>
          <w:tcPr>
            <w:tcW w:w="8134" w:type="dxa"/>
            <w:tcBorders>
              <w:top w:val="single" w:sz="4" w:space="0" w:color="auto"/>
              <w:left w:val="single" w:sz="4" w:space="0" w:color="auto"/>
              <w:bottom w:val="single" w:sz="4" w:space="0" w:color="auto"/>
              <w:right w:val="single" w:sz="4" w:space="0" w:color="auto"/>
            </w:tcBorders>
          </w:tcPr>
          <w:p w:rsidR="00961902" w:rsidRPr="00BF616C" w:rsidRDefault="00BF616C" w:rsidP="00BF616C">
            <w:pPr>
              <w:rPr>
                <w:rFonts w:ascii="Times New Roman" w:hAnsi="Times New Roman" w:cs="Times New Roman"/>
              </w:rPr>
            </w:pPr>
            <w:r w:rsidRPr="00BF616C">
              <w:rPr>
                <w:rFonts w:ascii="Times New Roman" w:hAnsi="Times New Roman" w:cs="Times New Roman"/>
                <w:shd w:val="clear" w:color="auto" w:fill="FFFFFF"/>
              </w:rPr>
              <w:t> It is the process of stimulating people to actions to accomplish the goals.</w:t>
            </w:r>
            <w:r w:rsidRPr="00BF616C">
              <w:rPr>
                <w:rFonts w:ascii="Times New Roman" w:hAnsi="Times New Roman" w:cs="Times New Roman"/>
              </w:rPr>
              <w:t xml:space="preserve"> </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f.</w:t>
            </w:r>
          </w:p>
        </w:tc>
        <w:tc>
          <w:tcPr>
            <w:tcW w:w="8134" w:type="dxa"/>
            <w:tcBorders>
              <w:top w:val="single" w:sz="4" w:space="0" w:color="auto"/>
              <w:left w:val="single" w:sz="4" w:space="0" w:color="auto"/>
              <w:bottom w:val="single" w:sz="4" w:space="0" w:color="auto"/>
              <w:right w:val="single" w:sz="4" w:space="0" w:color="auto"/>
            </w:tcBorders>
          </w:tcPr>
          <w:p w:rsidR="004959A3" w:rsidRPr="00084686" w:rsidRDefault="004959A3" w:rsidP="00B97360">
            <w:pPr>
              <w:rPr>
                <w:rFonts w:ascii="Times New Roman" w:hAnsi="Times New Roman" w:cs="Times New Roman"/>
              </w:rPr>
            </w:pPr>
            <w:r w:rsidRPr="00084686">
              <w:rPr>
                <w:rFonts w:ascii="Times New Roman" w:hAnsi="Times New Roman" w:cs="Times New Roman"/>
                <w:b/>
                <w:bCs/>
              </w:rPr>
              <w:t>Formal</w:t>
            </w:r>
            <w:r w:rsidRPr="00084686">
              <w:rPr>
                <w:rFonts w:ascii="Times New Roman" w:hAnsi="Times New Roman" w:cs="Times New Roman"/>
              </w:rPr>
              <w:t>- hierarchical.</w:t>
            </w:r>
            <w:r w:rsidR="00E00E26" w:rsidRPr="00084686">
              <w:rPr>
                <w:rFonts w:ascii="Times New Roman" w:hAnsi="Times New Roman" w:cs="Times New Roman"/>
              </w:rPr>
              <w:t xml:space="preserve"> </w:t>
            </w:r>
            <w:r w:rsidRPr="00084686">
              <w:rPr>
                <w:rFonts w:ascii="Times New Roman" w:hAnsi="Times New Roman" w:cs="Times New Roman"/>
              </w:rPr>
              <w:t>These groups are formed by the organizations to carry out specific tasks.</w:t>
            </w:r>
          </w:p>
          <w:p w:rsidR="00961902" w:rsidRPr="00084686" w:rsidRDefault="004959A3" w:rsidP="00E55915">
            <w:pPr>
              <w:rPr>
                <w:rFonts w:ascii="Times New Roman" w:hAnsi="Times New Roman" w:cs="Times New Roman"/>
              </w:rPr>
            </w:pPr>
            <w:r w:rsidRPr="00084686">
              <w:rPr>
                <w:rFonts w:ascii="Times New Roman" w:hAnsi="Times New Roman" w:cs="Times New Roman"/>
                <w:b/>
                <w:bCs/>
              </w:rPr>
              <w:t>Informal</w:t>
            </w:r>
            <w:r w:rsidRPr="00084686">
              <w:rPr>
                <w:rFonts w:ascii="Times New Roman" w:hAnsi="Times New Roman" w:cs="Times New Roman"/>
              </w:rPr>
              <w:t>-interest groups or cliques-horizontal, vertical or random. These are the groups formed by employees themselves.</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g.</w:t>
            </w:r>
          </w:p>
        </w:tc>
        <w:tc>
          <w:tcPr>
            <w:tcW w:w="8134" w:type="dxa"/>
            <w:tcBorders>
              <w:top w:val="single" w:sz="4" w:space="0" w:color="auto"/>
              <w:left w:val="single" w:sz="4" w:space="0" w:color="auto"/>
              <w:bottom w:val="single" w:sz="4" w:space="0" w:color="auto"/>
              <w:right w:val="single" w:sz="4" w:space="0" w:color="auto"/>
            </w:tcBorders>
          </w:tcPr>
          <w:p w:rsidR="00961902" w:rsidRPr="00084686" w:rsidRDefault="004959A3" w:rsidP="004959A3">
            <w:pPr>
              <w:rPr>
                <w:rFonts w:ascii="Times New Roman" w:hAnsi="Times New Roman" w:cs="Times New Roman"/>
              </w:rPr>
            </w:pPr>
            <w:r w:rsidRPr="00084686">
              <w:rPr>
                <w:rFonts w:ascii="Times New Roman" w:hAnsi="Times New Roman" w:cs="Times New Roman"/>
                <w:shd w:val="clear" w:color="auto" w:fill="FFFFFF"/>
              </w:rPr>
              <w:t xml:space="preserve">Change refers to alternation in the total work environment. People should adopt themselves to the changing situations. </w:t>
            </w:r>
            <w:proofErr w:type="gramStart"/>
            <w:r w:rsidRPr="00084686">
              <w:rPr>
                <w:rFonts w:ascii="Times New Roman" w:hAnsi="Times New Roman" w:cs="Times New Roman"/>
                <w:shd w:val="clear" w:color="auto" w:fill="FFFFFF"/>
              </w:rPr>
              <w:t>i.e</w:t>
            </w:r>
            <w:proofErr w:type="gramEnd"/>
            <w:r w:rsidRPr="00084686">
              <w:rPr>
                <w:rFonts w:ascii="Times New Roman" w:hAnsi="Times New Roman" w:cs="Times New Roman"/>
                <w:shd w:val="clear" w:color="auto" w:fill="FFFFFF"/>
              </w:rPr>
              <w:t>. the change towards the growing trend.</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h.</w:t>
            </w:r>
          </w:p>
        </w:tc>
        <w:tc>
          <w:tcPr>
            <w:tcW w:w="8134" w:type="dxa"/>
            <w:tcBorders>
              <w:top w:val="single" w:sz="4" w:space="0" w:color="auto"/>
              <w:left w:val="single" w:sz="4" w:space="0" w:color="auto"/>
              <w:bottom w:val="single" w:sz="4" w:space="0" w:color="auto"/>
              <w:right w:val="single" w:sz="4" w:space="0" w:color="auto"/>
            </w:tcBorders>
          </w:tcPr>
          <w:p w:rsidR="00961902" w:rsidRPr="00084686" w:rsidRDefault="00E00E26" w:rsidP="00B97360">
            <w:pPr>
              <w:rPr>
                <w:rFonts w:ascii="Times New Roman" w:hAnsi="Times New Roman" w:cs="Times New Roman"/>
              </w:rPr>
            </w:pPr>
            <w:r w:rsidRPr="00084686">
              <w:rPr>
                <w:rFonts w:ascii="Times New Roman" w:hAnsi="Times New Roman" w:cs="Times New Roman"/>
                <w:shd w:val="clear" w:color="auto" w:fill="FFFFFF"/>
              </w:rPr>
              <w:t>Refers to an employee’</w:t>
            </w:r>
            <w:r w:rsidR="004959A3" w:rsidRPr="00084686">
              <w:rPr>
                <w:rFonts w:ascii="Times New Roman" w:hAnsi="Times New Roman" w:cs="Times New Roman"/>
                <w:shd w:val="clear" w:color="auto" w:fill="FFFFFF"/>
              </w:rPr>
              <w:t>s satisfaction with a particular organisation &amp; its goals. Who are highly committed is a strong supporter of the values &amp; goals of the organisation and he want to strive hard to achieve the goals of the organisation</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rPr>
          <w:trHeight w:val="622"/>
        </w:trPr>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proofErr w:type="spellStart"/>
            <w:r w:rsidRPr="00084686">
              <w:rPr>
                <w:rFonts w:ascii="Times New Roman" w:hAnsi="Times New Roman" w:cs="Times New Roman"/>
              </w:rPr>
              <w:t>i</w:t>
            </w:r>
            <w:proofErr w:type="spellEnd"/>
            <w:r w:rsidRPr="00084686">
              <w:rPr>
                <w:rFonts w:ascii="Times New Roman" w:hAnsi="Times New Roman" w:cs="Times New Roman"/>
              </w:rPr>
              <w:t>.</w:t>
            </w:r>
          </w:p>
        </w:tc>
        <w:tc>
          <w:tcPr>
            <w:tcW w:w="8134" w:type="dxa"/>
            <w:tcBorders>
              <w:top w:val="single" w:sz="4" w:space="0" w:color="auto"/>
              <w:left w:val="single" w:sz="4" w:space="0" w:color="auto"/>
              <w:bottom w:val="single" w:sz="4" w:space="0" w:color="auto"/>
              <w:right w:val="single" w:sz="4" w:space="0" w:color="auto"/>
            </w:tcBorders>
          </w:tcPr>
          <w:p w:rsidR="004959A3" w:rsidRPr="00084686" w:rsidRDefault="004959A3" w:rsidP="00B97360">
            <w:pPr>
              <w:rPr>
                <w:rFonts w:ascii="Times New Roman" w:hAnsi="Times New Roman" w:cs="Times New Roman"/>
              </w:rPr>
            </w:pPr>
            <w:r w:rsidRPr="00084686">
              <w:rPr>
                <w:rFonts w:ascii="Times New Roman" w:hAnsi="Times New Roman" w:cs="Times New Roman"/>
              </w:rPr>
              <w:t>National culture is greater impact on employees than organisational culture</w:t>
            </w:r>
          </w:p>
          <w:p w:rsidR="00961902" w:rsidRPr="00084686" w:rsidRDefault="004959A3" w:rsidP="00E55915">
            <w:pPr>
              <w:rPr>
                <w:rFonts w:ascii="Times New Roman" w:hAnsi="Times New Roman" w:cs="Times New Roman"/>
              </w:rPr>
            </w:pPr>
            <w:r w:rsidRPr="00084686">
              <w:rPr>
                <w:rFonts w:ascii="Times New Roman" w:hAnsi="Times New Roman" w:cs="Times New Roman"/>
              </w:rPr>
              <w:t>National culture strongly shaped this com</w:t>
            </w:r>
            <w:r w:rsidR="00E00E26" w:rsidRPr="00084686">
              <w:rPr>
                <w:rFonts w:ascii="Times New Roman" w:hAnsi="Times New Roman" w:cs="Times New Roman"/>
              </w:rPr>
              <w:t>pany’</w:t>
            </w:r>
            <w:r w:rsidRPr="00084686">
              <w:rPr>
                <w:rFonts w:ascii="Times New Roman" w:hAnsi="Times New Roman" w:cs="Times New Roman"/>
              </w:rPr>
              <w:t>s organisational culture.</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084686">
        <w:tc>
          <w:tcPr>
            <w:tcW w:w="39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j.</w:t>
            </w:r>
          </w:p>
        </w:tc>
        <w:tc>
          <w:tcPr>
            <w:tcW w:w="8134" w:type="dxa"/>
            <w:tcBorders>
              <w:top w:val="single" w:sz="4" w:space="0" w:color="auto"/>
              <w:left w:val="single" w:sz="4" w:space="0" w:color="auto"/>
              <w:bottom w:val="single" w:sz="4" w:space="0" w:color="auto"/>
              <w:right w:val="single" w:sz="4" w:space="0" w:color="auto"/>
            </w:tcBorders>
          </w:tcPr>
          <w:p w:rsidR="004959A3" w:rsidRPr="00084686" w:rsidRDefault="002C32AC" w:rsidP="002C32AC">
            <w:pPr>
              <w:rPr>
                <w:rFonts w:ascii="Times New Roman" w:hAnsi="Times New Roman" w:cs="Times New Roman"/>
              </w:rPr>
            </w:pPr>
            <w:r w:rsidRPr="00084686">
              <w:rPr>
                <w:rFonts w:ascii="Times New Roman" w:hAnsi="Times New Roman" w:cs="Times New Roman"/>
              </w:rPr>
              <w:t>Unfreezing</w:t>
            </w:r>
          </w:p>
          <w:p w:rsidR="004959A3" w:rsidRPr="00084686" w:rsidRDefault="002C32AC" w:rsidP="002C32AC">
            <w:pPr>
              <w:rPr>
                <w:rFonts w:ascii="Times New Roman" w:hAnsi="Times New Roman" w:cs="Times New Roman"/>
              </w:rPr>
            </w:pPr>
            <w:r w:rsidRPr="00084686">
              <w:rPr>
                <w:rFonts w:ascii="Times New Roman" w:hAnsi="Times New Roman" w:cs="Times New Roman"/>
              </w:rPr>
              <w:t>Movement of changes</w:t>
            </w:r>
          </w:p>
          <w:p w:rsidR="00961902" w:rsidRPr="00084686" w:rsidRDefault="002C32AC" w:rsidP="00E55915">
            <w:pPr>
              <w:rPr>
                <w:rFonts w:ascii="Times New Roman" w:hAnsi="Times New Roman" w:cs="Times New Roman"/>
              </w:rPr>
            </w:pPr>
            <w:r w:rsidRPr="00084686">
              <w:rPr>
                <w:rFonts w:ascii="Times New Roman" w:hAnsi="Times New Roman" w:cs="Times New Roman"/>
              </w:rPr>
              <w:t>Refreezing</w:t>
            </w:r>
          </w:p>
        </w:tc>
        <w:tc>
          <w:tcPr>
            <w:tcW w:w="864"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bl>
    <w:p w:rsidR="00961902" w:rsidRDefault="00961902" w:rsidP="00961902">
      <w:pPr>
        <w:spacing w:after="0" w:line="240" w:lineRule="auto"/>
        <w:jc w:val="center"/>
        <w:rPr>
          <w:rFonts w:ascii="Times New Roman" w:hAnsi="Times New Roman" w:cs="Times New Roman"/>
          <w:b/>
          <w:sz w:val="24"/>
          <w:szCs w:val="24"/>
        </w:rPr>
      </w:pPr>
    </w:p>
    <w:p w:rsidR="00961902" w:rsidRDefault="00961902" w:rsidP="00961902">
      <w:pPr>
        <w:spacing w:after="0" w:line="240" w:lineRule="auto"/>
      </w:pPr>
    </w:p>
    <w:p w:rsidR="00961902" w:rsidRDefault="00961902" w:rsidP="009619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PART – C: (Long Answer Questions)                            </w:t>
      </w:r>
      <w:r w:rsidR="000E2AB9">
        <w:rPr>
          <w:rFonts w:ascii="Times New Roman" w:hAnsi="Times New Roman" w:cs="Times New Roman"/>
          <w:b/>
          <w:sz w:val="24"/>
          <w:szCs w:val="24"/>
        </w:rPr>
        <w:t xml:space="preserve">                         (4 x 10 = 4</w:t>
      </w:r>
      <w:r>
        <w:rPr>
          <w:rFonts w:ascii="Times New Roman" w:hAnsi="Times New Roman" w:cs="Times New Roman"/>
          <w:b/>
          <w:sz w:val="24"/>
          <w:szCs w:val="24"/>
        </w:rPr>
        <w:t>0 Marks)</w:t>
      </w:r>
    </w:p>
    <w:p w:rsidR="00961902" w:rsidRDefault="00961902" w:rsidP="00961902">
      <w:pPr>
        <w:spacing w:after="0" w:line="240" w:lineRule="auto"/>
      </w:pPr>
    </w:p>
    <w:tbl>
      <w:tblPr>
        <w:tblStyle w:val="TableGrid"/>
        <w:tblW w:w="10860" w:type="dxa"/>
        <w:jc w:val="center"/>
        <w:tblLayout w:type="fixed"/>
        <w:tblLook w:val="04A0"/>
      </w:tblPr>
      <w:tblGrid>
        <w:gridCol w:w="614"/>
        <w:gridCol w:w="7986"/>
        <w:gridCol w:w="701"/>
        <w:gridCol w:w="803"/>
        <w:gridCol w:w="756"/>
      </w:tblGrid>
      <w:tr w:rsidR="00961902" w:rsidRPr="00084686" w:rsidTr="00961902">
        <w:trPr>
          <w:jc w:val="center"/>
        </w:trPr>
        <w:tc>
          <w:tcPr>
            <w:tcW w:w="8595" w:type="dxa"/>
            <w:gridSpan w:val="2"/>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360" w:lineRule="auto"/>
              <w:rPr>
                <w:rFonts w:ascii="Times New Roman" w:hAnsi="Times New Roman" w:cs="Times New Roman"/>
              </w:rPr>
            </w:pPr>
            <w:r w:rsidRPr="00084686">
              <w:rPr>
                <w:rFonts w:ascii="Times New Roman" w:hAnsi="Times New Roman" w:cs="Times New Roman"/>
                <w:u w:val="single"/>
              </w:rPr>
              <w:t xml:space="preserve">Answer </w:t>
            </w:r>
            <w:r w:rsidRPr="00084686">
              <w:rPr>
                <w:rFonts w:ascii="Times New Roman" w:hAnsi="Times New Roman" w:cs="Times New Roman"/>
                <w:b/>
                <w:i/>
                <w:u w:val="single"/>
              </w:rPr>
              <w:t>ALL</w:t>
            </w:r>
            <w:r w:rsidRPr="00084686">
              <w:rPr>
                <w:rFonts w:ascii="Times New Roman" w:hAnsi="Times New Roman" w:cs="Times New Roman"/>
                <w:u w:val="single"/>
              </w:rPr>
              <w:t xml:space="preserve"> questions</w:t>
            </w:r>
          </w:p>
        </w:tc>
        <w:tc>
          <w:tcPr>
            <w:tcW w:w="701"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rPr>
                <w:rFonts w:ascii="Times New Roman" w:hAnsi="Times New Roman" w:cs="Times New Roman"/>
              </w:rPr>
            </w:pPr>
            <w:r w:rsidRPr="00084686">
              <w:rPr>
                <w:rFonts w:ascii="Times New Roman" w:hAnsi="Times New Roman" w:cs="Times New Roman"/>
              </w:rPr>
              <w:t>Marks</w:t>
            </w:r>
          </w:p>
        </w:tc>
        <w:tc>
          <w:tcPr>
            <w:tcW w:w="80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rPr>
                <w:rFonts w:ascii="Times New Roman" w:hAnsi="Times New Roman" w:cs="Times New Roman"/>
              </w:rPr>
            </w:pPr>
            <w:r w:rsidRPr="00084686">
              <w:rPr>
                <w:rFonts w:ascii="Times New Roman" w:hAnsi="Times New Roman" w:cs="Times New Roman"/>
              </w:rPr>
              <w:t>[CO#]</w:t>
            </w:r>
          </w:p>
        </w:tc>
        <w:tc>
          <w:tcPr>
            <w:tcW w:w="756"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rPr>
                <w:rFonts w:ascii="Times New Roman" w:hAnsi="Times New Roman" w:cs="Times New Roman"/>
              </w:rPr>
            </w:pPr>
            <w:r w:rsidRPr="00084686">
              <w:rPr>
                <w:rFonts w:ascii="Times New Roman" w:hAnsi="Times New Roman" w:cs="Times New Roman"/>
              </w:rPr>
              <w:t>[PO#]</w:t>
            </w: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3. a.</w:t>
            </w:r>
          </w:p>
        </w:tc>
        <w:tc>
          <w:tcPr>
            <w:tcW w:w="7982" w:type="dxa"/>
            <w:tcBorders>
              <w:top w:val="single" w:sz="4" w:space="0" w:color="auto"/>
              <w:left w:val="single" w:sz="4" w:space="0" w:color="auto"/>
              <w:bottom w:val="single" w:sz="4" w:space="0" w:color="auto"/>
              <w:right w:val="single" w:sz="4" w:space="0" w:color="auto"/>
            </w:tcBorders>
            <w:hideMark/>
          </w:tcPr>
          <w:p w:rsidR="005934F8" w:rsidRPr="0059172E" w:rsidRDefault="005934F8" w:rsidP="0079516C">
            <w:pPr>
              <w:pStyle w:val="NormalWeb"/>
              <w:spacing w:before="0" w:beforeAutospacing="0" w:after="0" w:afterAutospacing="0"/>
              <w:rPr>
                <w:rStyle w:val="Strong"/>
                <w:color w:val="646464"/>
                <w:sz w:val="22"/>
                <w:szCs w:val="22"/>
              </w:rPr>
            </w:pPr>
            <w:r>
              <w:rPr>
                <w:rStyle w:val="Strong"/>
                <w:rFonts w:ascii="Arial" w:hAnsi="Arial" w:cs="Arial"/>
                <w:color w:val="646464"/>
                <w:sz w:val="23"/>
                <w:szCs w:val="23"/>
              </w:rPr>
              <w:t> </w:t>
            </w:r>
            <w:r w:rsidRPr="0059172E">
              <w:rPr>
                <w:rStyle w:val="Strong"/>
                <w:color w:val="646464"/>
                <w:sz w:val="22"/>
                <w:szCs w:val="22"/>
              </w:rPr>
              <w:t>Scope:</w:t>
            </w:r>
          </w:p>
          <w:p w:rsidR="005934F8" w:rsidRPr="0059172E" w:rsidRDefault="005934F8" w:rsidP="009E4885">
            <w:pPr>
              <w:pStyle w:val="ListParagraph"/>
              <w:numPr>
                <w:ilvl w:val="0"/>
                <w:numId w:val="15"/>
              </w:numPr>
              <w:spacing w:line="240" w:lineRule="auto"/>
              <w:rPr>
                <w:rFonts w:ascii="Times New Roman" w:hAnsi="Times New Roman" w:cs="Times New Roman"/>
                <w:b/>
              </w:rPr>
            </w:pPr>
            <w:r w:rsidRPr="0059172E">
              <w:rPr>
                <w:rStyle w:val="Strong"/>
                <w:rFonts w:ascii="Times New Roman" w:hAnsi="Times New Roman" w:cs="Times New Roman"/>
                <w:b w:val="0"/>
                <w:color w:val="646464"/>
              </w:rPr>
              <w:t>A Separate Field of Study and not a Discipline Only</w:t>
            </w:r>
          </w:p>
          <w:p w:rsidR="005934F8" w:rsidRPr="0059172E" w:rsidRDefault="005934F8" w:rsidP="009E4885">
            <w:pPr>
              <w:pStyle w:val="ListParagraph"/>
              <w:numPr>
                <w:ilvl w:val="0"/>
                <w:numId w:val="15"/>
              </w:numPr>
              <w:spacing w:line="240" w:lineRule="auto"/>
              <w:rPr>
                <w:rFonts w:ascii="Times New Roman" w:hAnsi="Times New Roman" w:cs="Times New Roman"/>
                <w:b/>
              </w:rPr>
            </w:pPr>
            <w:r w:rsidRPr="0059172E">
              <w:rPr>
                <w:rStyle w:val="Strong"/>
                <w:rFonts w:ascii="Times New Roman" w:hAnsi="Times New Roman" w:cs="Times New Roman"/>
                <w:b w:val="0"/>
                <w:color w:val="646464"/>
              </w:rPr>
              <w:t xml:space="preserve"> An Interdisciplinary Approach</w:t>
            </w:r>
          </w:p>
          <w:p w:rsidR="005934F8" w:rsidRPr="0059172E" w:rsidRDefault="005934F8" w:rsidP="009E4885">
            <w:pPr>
              <w:pStyle w:val="ListParagraph"/>
              <w:numPr>
                <w:ilvl w:val="0"/>
                <w:numId w:val="15"/>
              </w:numPr>
              <w:spacing w:line="240" w:lineRule="auto"/>
              <w:rPr>
                <w:rFonts w:ascii="Times New Roman" w:hAnsi="Times New Roman" w:cs="Times New Roman"/>
                <w:b/>
              </w:rPr>
            </w:pPr>
            <w:r w:rsidRPr="0059172E">
              <w:rPr>
                <w:rStyle w:val="Strong"/>
                <w:rFonts w:ascii="Times New Roman" w:hAnsi="Times New Roman" w:cs="Times New Roman"/>
                <w:b w:val="0"/>
                <w:color w:val="646464"/>
              </w:rPr>
              <w:t>An Applied Science</w:t>
            </w:r>
          </w:p>
          <w:p w:rsidR="005934F8" w:rsidRPr="0059172E" w:rsidRDefault="005934F8" w:rsidP="009E4885">
            <w:pPr>
              <w:pStyle w:val="ListParagraph"/>
              <w:numPr>
                <w:ilvl w:val="0"/>
                <w:numId w:val="15"/>
              </w:numPr>
              <w:spacing w:line="240" w:lineRule="auto"/>
              <w:rPr>
                <w:rFonts w:ascii="Times New Roman" w:hAnsi="Times New Roman" w:cs="Times New Roman"/>
                <w:b/>
              </w:rPr>
            </w:pPr>
            <w:r w:rsidRPr="0059172E">
              <w:rPr>
                <w:rStyle w:val="Strong"/>
                <w:rFonts w:ascii="Times New Roman" w:hAnsi="Times New Roman" w:cs="Times New Roman"/>
                <w:b w:val="0"/>
                <w:color w:val="646464"/>
              </w:rPr>
              <w:t>A Normative Science</w:t>
            </w:r>
          </w:p>
          <w:p w:rsidR="005934F8" w:rsidRPr="0059172E" w:rsidRDefault="005934F8" w:rsidP="009E4885">
            <w:pPr>
              <w:pStyle w:val="ListParagraph"/>
              <w:numPr>
                <w:ilvl w:val="0"/>
                <w:numId w:val="15"/>
              </w:numPr>
              <w:spacing w:line="240" w:lineRule="auto"/>
              <w:rPr>
                <w:rFonts w:ascii="Times New Roman" w:hAnsi="Times New Roman" w:cs="Times New Roman"/>
                <w:b/>
              </w:rPr>
            </w:pPr>
            <w:r w:rsidRPr="0059172E">
              <w:rPr>
                <w:rStyle w:val="Strong"/>
                <w:rFonts w:ascii="Times New Roman" w:hAnsi="Times New Roman" w:cs="Times New Roman"/>
                <w:b w:val="0"/>
                <w:color w:val="646464"/>
              </w:rPr>
              <w:t>A Humanistic and Optimistic Approach</w:t>
            </w:r>
          </w:p>
          <w:p w:rsidR="005934F8" w:rsidRPr="0059172E" w:rsidRDefault="005934F8" w:rsidP="009E4885">
            <w:pPr>
              <w:pStyle w:val="ListParagraph"/>
              <w:numPr>
                <w:ilvl w:val="0"/>
                <w:numId w:val="15"/>
              </w:numPr>
              <w:spacing w:line="240" w:lineRule="auto"/>
              <w:rPr>
                <w:rFonts w:ascii="Times New Roman" w:hAnsi="Times New Roman" w:cs="Times New Roman"/>
                <w:b/>
              </w:rPr>
            </w:pPr>
            <w:r w:rsidRPr="0059172E">
              <w:rPr>
                <w:rStyle w:val="Strong"/>
                <w:rFonts w:ascii="Times New Roman" w:hAnsi="Times New Roman" w:cs="Times New Roman"/>
                <w:b w:val="0"/>
                <w:color w:val="646464"/>
              </w:rPr>
              <w:t>A Total System Approach</w:t>
            </w:r>
          </w:p>
          <w:p w:rsidR="005934F8" w:rsidRPr="0059172E" w:rsidRDefault="005934F8" w:rsidP="0079516C">
            <w:pPr>
              <w:pStyle w:val="NormalWeb"/>
              <w:spacing w:before="0" w:beforeAutospacing="0" w:after="0" w:afterAutospacing="0"/>
              <w:rPr>
                <w:color w:val="646464"/>
                <w:sz w:val="22"/>
                <w:szCs w:val="22"/>
              </w:rPr>
            </w:pPr>
            <w:r w:rsidRPr="0059172E">
              <w:rPr>
                <w:rStyle w:val="Strong"/>
                <w:color w:val="646464"/>
                <w:sz w:val="22"/>
                <w:szCs w:val="22"/>
              </w:rPr>
              <w:t>Scope of Organizational Behavior</w:t>
            </w:r>
          </w:p>
          <w:p w:rsidR="005934F8" w:rsidRPr="0059172E" w:rsidRDefault="005934F8" w:rsidP="0079516C">
            <w:pPr>
              <w:pStyle w:val="ListParagraph"/>
              <w:numPr>
                <w:ilvl w:val="0"/>
                <w:numId w:val="16"/>
              </w:numPr>
              <w:rPr>
                <w:rFonts w:ascii="Times New Roman" w:hAnsi="Times New Roman" w:cs="Times New Roman"/>
              </w:rPr>
            </w:pPr>
            <w:r w:rsidRPr="0059172E">
              <w:rPr>
                <w:rStyle w:val="Strong"/>
                <w:rFonts w:ascii="Times New Roman" w:hAnsi="Times New Roman" w:cs="Times New Roman"/>
                <w:b w:val="0"/>
                <w:color w:val="646464"/>
              </w:rPr>
              <w:t>People</w:t>
            </w:r>
          </w:p>
          <w:p w:rsidR="005934F8" w:rsidRPr="0059172E" w:rsidRDefault="005934F8" w:rsidP="0079516C">
            <w:pPr>
              <w:pStyle w:val="ListParagraph"/>
              <w:numPr>
                <w:ilvl w:val="0"/>
                <w:numId w:val="16"/>
              </w:numPr>
              <w:rPr>
                <w:rFonts w:ascii="Times New Roman" w:hAnsi="Times New Roman" w:cs="Times New Roman"/>
              </w:rPr>
            </w:pPr>
            <w:r w:rsidRPr="0059172E">
              <w:rPr>
                <w:rStyle w:val="Strong"/>
                <w:rFonts w:ascii="Times New Roman" w:hAnsi="Times New Roman" w:cs="Times New Roman"/>
                <w:b w:val="0"/>
                <w:color w:val="646464"/>
              </w:rPr>
              <w:t>Structure</w:t>
            </w:r>
          </w:p>
          <w:p w:rsidR="005934F8" w:rsidRPr="0059172E" w:rsidRDefault="005934F8" w:rsidP="0079516C">
            <w:pPr>
              <w:pStyle w:val="ListParagraph"/>
              <w:numPr>
                <w:ilvl w:val="0"/>
                <w:numId w:val="16"/>
              </w:numPr>
              <w:rPr>
                <w:rFonts w:ascii="Times New Roman" w:hAnsi="Times New Roman" w:cs="Times New Roman"/>
              </w:rPr>
            </w:pPr>
            <w:r w:rsidRPr="0059172E">
              <w:rPr>
                <w:rStyle w:val="Strong"/>
                <w:rFonts w:ascii="Times New Roman" w:hAnsi="Times New Roman" w:cs="Times New Roman"/>
                <w:b w:val="0"/>
                <w:color w:val="646464"/>
              </w:rPr>
              <w:t>Technology</w:t>
            </w:r>
          </w:p>
          <w:p w:rsidR="004E15DB" w:rsidRPr="00084686" w:rsidRDefault="005934F8" w:rsidP="0079516C">
            <w:pPr>
              <w:pStyle w:val="ListParagraph"/>
              <w:numPr>
                <w:ilvl w:val="0"/>
                <w:numId w:val="16"/>
              </w:numPr>
              <w:rPr>
                <w:rFonts w:ascii="Times New Roman" w:hAnsi="Times New Roman" w:cs="Times New Roman"/>
              </w:rPr>
            </w:pPr>
            <w:r w:rsidRPr="0059172E">
              <w:rPr>
                <w:rStyle w:val="Strong"/>
                <w:rFonts w:ascii="Times New Roman" w:hAnsi="Times New Roman" w:cs="Times New Roman"/>
                <w:b w:val="0"/>
                <w:color w:val="646464"/>
              </w:rPr>
              <w:t>Social System</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b.</w:t>
            </w:r>
          </w:p>
        </w:tc>
        <w:tc>
          <w:tcPr>
            <w:tcW w:w="7982" w:type="dxa"/>
            <w:tcBorders>
              <w:top w:val="single" w:sz="4" w:space="0" w:color="auto"/>
              <w:left w:val="single" w:sz="4" w:space="0" w:color="auto"/>
              <w:bottom w:val="single" w:sz="4" w:space="0" w:color="auto"/>
              <w:right w:val="single" w:sz="4" w:space="0" w:color="auto"/>
            </w:tcBorders>
          </w:tcPr>
          <w:p w:rsidR="0079516C" w:rsidRDefault="0079516C" w:rsidP="0079516C">
            <w:pPr>
              <w:rPr>
                <w:rFonts w:ascii="Times New Roman" w:hAnsi="Times New Roman" w:cs="Times New Roman"/>
                <w:bdr w:val="none" w:sz="0" w:space="0" w:color="auto" w:frame="1"/>
                <w:shd w:val="clear" w:color="auto" w:fill="FFFFFF"/>
              </w:rPr>
            </w:pPr>
            <w:r w:rsidRPr="0079516C">
              <w:rPr>
                <w:rFonts w:ascii="Times New Roman" w:hAnsi="Times New Roman" w:cs="Times New Roman"/>
                <w:bdr w:val="none" w:sz="0" w:space="0" w:color="auto" w:frame="1"/>
                <w:shd w:val="clear" w:color="auto" w:fill="FFFFFF"/>
              </w:rPr>
              <w:t>The four important approaches to the study of organisational behaviour</w:t>
            </w:r>
            <w:r>
              <w:rPr>
                <w:rFonts w:ascii="Times New Roman" w:hAnsi="Times New Roman" w:cs="Times New Roman"/>
                <w:bdr w:val="none" w:sz="0" w:space="0" w:color="auto" w:frame="1"/>
                <w:shd w:val="clear" w:color="auto" w:fill="FFFFFF"/>
              </w:rPr>
              <w:t xml:space="preserve">, </w:t>
            </w:r>
          </w:p>
          <w:p w:rsidR="0079516C" w:rsidRPr="0079516C" w:rsidRDefault="0079516C" w:rsidP="0079516C">
            <w:pPr>
              <w:pStyle w:val="ListParagraph"/>
              <w:numPr>
                <w:ilvl w:val="0"/>
                <w:numId w:val="17"/>
              </w:numPr>
              <w:rPr>
                <w:rFonts w:ascii="Times New Roman" w:hAnsi="Times New Roman" w:cs="Times New Roman"/>
                <w:bdr w:val="none" w:sz="0" w:space="0" w:color="auto" w:frame="1"/>
                <w:shd w:val="clear" w:color="auto" w:fill="FFFFFF"/>
              </w:rPr>
            </w:pPr>
            <w:r w:rsidRPr="0079516C">
              <w:rPr>
                <w:rFonts w:ascii="Times New Roman" w:hAnsi="Times New Roman" w:cs="Times New Roman"/>
                <w:bdr w:val="none" w:sz="0" w:space="0" w:color="auto" w:frame="1"/>
                <w:shd w:val="clear" w:color="auto" w:fill="FFFFFF"/>
              </w:rPr>
              <w:t xml:space="preserve">Human Resource Approach, </w:t>
            </w:r>
          </w:p>
          <w:p w:rsidR="0079516C" w:rsidRPr="0079516C" w:rsidRDefault="0079516C" w:rsidP="0079516C">
            <w:pPr>
              <w:pStyle w:val="ListParagraph"/>
              <w:numPr>
                <w:ilvl w:val="0"/>
                <w:numId w:val="17"/>
              </w:numPr>
              <w:rPr>
                <w:rFonts w:ascii="Times New Roman" w:hAnsi="Times New Roman" w:cs="Times New Roman"/>
                <w:bdr w:val="none" w:sz="0" w:space="0" w:color="auto" w:frame="1"/>
                <w:shd w:val="clear" w:color="auto" w:fill="FFFFFF"/>
              </w:rPr>
            </w:pPr>
            <w:r w:rsidRPr="0079516C">
              <w:rPr>
                <w:rFonts w:ascii="Times New Roman" w:hAnsi="Times New Roman" w:cs="Times New Roman"/>
                <w:bdr w:val="none" w:sz="0" w:space="0" w:color="auto" w:frame="1"/>
                <w:shd w:val="clear" w:color="auto" w:fill="FFFFFF"/>
              </w:rPr>
              <w:t xml:space="preserve">Contingency Approach, </w:t>
            </w:r>
          </w:p>
          <w:p w:rsidR="0079516C" w:rsidRPr="0079516C" w:rsidRDefault="0079516C" w:rsidP="0079516C">
            <w:pPr>
              <w:pStyle w:val="ListParagraph"/>
              <w:numPr>
                <w:ilvl w:val="0"/>
                <w:numId w:val="17"/>
              </w:numPr>
              <w:rPr>
                <w:rFonts w:ascii="Times New Roman" w:hAnsi="Times New Roman" w:cs="Times New Roman"/>
                <w:bdr w:val="none" w:sz="0" w:space="0" w:color="auto" w:frame="1"/>
                <w:shd w:val="clear" w:color="auto" w:fill="FFFFFF"/>
              </w:rPr>
            </w:pPr>
            <w:r w:rsidRPr="0079516C">
              <w:rPr>
                <w:rFonts w:ascii="Times New Roman" w:hAnsi="Times New Roman" w:cs="Times New Roman"/>
                <w:bdr w:val="none" w:sz="0" w:space="0" w:color="auto" w:frame="1"/>
                <w:shd w:val="clear" w:color="auto" w:fill="FFFFFF"/>
              </w:rPr>
              <w:t>Productivity Approach, and</w:t>
            </w:r>
          </w:p>
          <w:p w:rsidR="0035068B" w:rsidRPr="0079516C" w:rsidRDefault="0079516C" w:rsidP="0079516C">
            <w:pPr>
              <w:pStyle w:val="ListParagraph"/>
              <w:numPr>
                <w:ilvl w:val="0"/>
                <w:numId w:val="17"/>
              </w:numPr>
              <w:rPr>
                <w:rFonts w:ascii="Times New Roman" w:hAnsi="Times New Roman" w:cs="Times New Roman"/>
              </w:rPr>
            </w:pPr>
            <w:r w:rsidRPr="0079516C">
              <w:rPr>
                <w:rFonts w:ascii="Times New Roman" w:hAnsi="Times New Roman" w:cs="Times New Roman"/>
                <w:bdr w:val="none" w:sz="0" w:space="0" w:color="auto" w:frame="1"/>
                <w:shd w:val="clear" w:color="auto" w:fill="FFFFFF"/>
              </w:rPr>
              <w:t>System Approach.</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jc w:val="right"/>
              <w:rPr>
                <w:rFonts w:ascii="Times New Roman" w:hAnsi="Times New Roman" w:cs="Times New Roman"/>
              </w:rPr>
            </w:pPr>
          </w:p>
        </w:tc>
        <w:tc>
          <w:tcPr>
            <w:tcW w:w="7982" w:type="dxa"/>
            <w:tcBorders>
              <w:top w:val="single" w:sz="4" w:space="0" w:color="auto"/>
              <w:left w:val="single" w:sz="4" w:space="0" w:color="auto"/>
              <w:bottom w:val="single" w:sz="4" w:space="0" w:color="auto"/>
              <w:right w:val="single" w:sz="4" w:space="0" w:color="auto"/>
            </w:tcBorders>
            <w:hideMark/>
          </w:tcPr>
          <w:p w:rsidR="00961902" w:rsidRPr="00084686" w:rsidRDefault="00570175">
            <w:pPr>
              <w:spacing w:line="276" w:lineRule="auto"/>
              <w:jc w:val="center"/>
              <w:rPr>
                <w:rFonts w:ascii="Times New Roman" w:hAnsi="Times New Roman" w:cs="Times New Roman"/>
              </w:rPr>
            </w:pPr>
            <w:r w:rsidRPr="00084686">
              <w:rPr>
                <w:rFonts w:ascii="Times New Roman" w:hAnsi="Times New Roman" w:cs="Times New Roman"/>
              </w:rPr>
              <w:t>(OR)</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c.</w:t>
            </w:r>
          </w:p>
        </w:tc>
        <w:tc>
          <w:tcPr>
            <w:tcW w:w="7982" w:type="dxa"/>
            <w:tcBorders>
              <w:top w:val="single" w:sz="4" w:space="0" w:color="auto"/>
              <w:left w:val="single" w:sz="4" w:space="0" w:color="auto"/>
              <w:bottom w:val="single" w:sz="4" w:space="0" w:color="auto"/>
              <w:right w:val="single" w:sz="4" w:space="0" w:color="auto"/>
            </w:tcBorders>
          </w:tcPr>
          <w:p w:rsidR="00207D74" w:rsidRPr="002E4627" w:rsidRDefault="002E4627" w:rsidP="002E4627">
            <w:pPr>
              <w:rPr>
                <w:rFonts w:ascii="Times New Roman" w:hAnsi="Times New Roman" w:cs="Times New Roman"/>
                <w:b/>
                <w:noProof/>
                <w:lang w:val="en-US"/>
              </w:rPr>
            </w:pPr>
            <w:r w:rsidRPr="002E4627">
              <w:rPr>
                <w:rFonts w:ascii="Times New Roman" w:hAnsi="Times New Roman" w:cs="Times New Roman"/>
                <w:b/>
                <w:noProof/>
                <w:lang w:val="en-US"/>
              </w:rPr>
              <w:t>Determinants</w:t>
            </w:r>
          </w:p>
          <w:p w:rsidR="00961902" w:rsidRPr="00207D74" w:rsidRDefault="00207D74" w:rsidP="002E4627">
            <w:pPr>
              <w:pStyle w:val="ListParagraph"/>
              <w:numPr>
                <w:ilvl w:val="0"/>
                <w:numId w:val="21"/>
              </w:numPr>
              <w:rPr>
                <w:rFonts w:ascii="Times New Roman" w:hAnsi="Times New Roman" w:cs="Times New Roman"/>
                <w:noProof/>
                <w:lang w:val="en-US"/>
              </w:rPr>
            </w:pPr>
            <w:r w:rsidRPr="00207D74">
              <w:rPr>
                <w:rFonts w:ascii="Times New Roman" w:hAnsi="Times New Roman" w:cs="Times New Roman"/>
                <w:noProof/>
                <w:lang w:val="en-US"/>
              </w:rPr>
              <w:t>Biological factors</w:t>
            </w:r>
          </w:p>
          <w:p w:rsidR="00207D74" w:rsidRPr="002E4627" w:rsidRDefault="00207D74" w:rsidP="002E4627">
            <w:pPr>
              <w:pStyle w:val="ListParagraph"/>
              <w:numPr>
                <w:ilvl w:val="0"/>
                <w:numId w:val="21"/>
              </w:numPr>
              <w:rPr>
                <w:rFonts w:ascii="Times New Roman" w:hAnsi="Times New Roman" w:cs="Times New Roman"/>
                <w:noProof/>
                <w:lang w:val="en-US"/>
              </w:rPr>
            </w:pPr>
            <w:r w:rsidRPr="002E4627">
              <w:rPr>
                <w:rFonts w:ascii="Times New Roman" w:hAnsi="Times New Roman" w:cs="Times New Roman"/>
                <w:noProof/>
                <w:lang w:val="en-US"/>
              </w:rPr>
              <w:t>Family and social factor</w:t>
            </w:r>
          </w:p>
          <w:p w:rsidR="00207D74" w:rsidRPr="002E4627" w:rsidRDefault="00207D74" w:rsidP="002E4627">
            <w:pPr>
              <w:pStyle w:val="ListParagraph"/>
              <w:numPr>
                <w:ilvl w:val="0"/>
                <w:numId w:val="21"/>
              </w:numPr>
              <w:rPr>
                <w:rFonts w:ascii="Times New Roman" w:hAnsi="Times New Roman" w:cs="Times New Roman"/>
                <w:noProof/>
                <w:lang w:val="en-US"/>
              </w:rPr>
            </w:pPr>
            <w:r w:rsidRPr="002E4627">
              <w:rPr>
                <w:rFonts w:ascii="Times New Roman" w:hAnsi="Times New Roman" w:cs="Times New Roman"/>
                <w:noProof/>
                <w:lang w:val="en-US"/>
              </w:rPr>
              <w:t>Cultural factor</w:t>
            </w:r>
          </w:p>
          <w:p w:rsidR="00207D74" w:rsidRPr="002E4627" w:rsidRDefault="00207D74" w:rsidP="002E4627">
            <w:pPr>
              <w:pStyle w:val="ListParagraph"/>
              <w:numPr>
                <w:ilvl w:val="0"/>
                <w:numId w:val="21"/>
              </w:numPr>
              <w:rPr>
                <w:rFonts w:ascii="Times New Roman" w:hAnsi="Times New Roman" w:cs="Times New Roman"/>
              </w:rPr>
            </w:pPr>
            <w:r w:rsidRPr="002E4627">
              <w:rPr>
                <w:rFonts w:ascii="Times New Roman" w:hAnsi="Times New Roman" w:cs="Times New Roman"/>
                <w:noProof/>
                <w:lang w:val="en-US"/>
              </w:rPr>
              <w:t>Situational factor</w:t>
            </w:r>
          </w:p>
          <w:p w:rsidR="002E4627" w:rsidRPr="002E4627" w:rsidRDefault="002E4627" w:rsidP="002E4627">
            <w:pPr>
              <w:rPr>
                <w:rFonts w:ascii="Times New Roman" w:hAnsi="Times New Roman" w:cs="Times New Roman"/>
                <w:b/>
              </w:rPr>
            </w:pPr>
            <w:r w:rsidRPr="002E4627">
              <w:rPr>
                <w:rFonts w:ascii="Times New Roman" w:hAnsi="Times New Roman" w:cs="Times New Roman"/>
                <w:b/>
              </w:rPr>
              <w:t>Types</w:t>
            </w:r>
          </w:p>
          <w:p w:rsidR="002E4627" w:rsidRPr="002E4627" w:rsidRDefault="002E4627" w:rsidP="002E4627">
            <w:pPr>
              <w:pStyle w:val="ListParagraph"/>
              <w:numPr>
                <w:ilvl w:val="0"/>
                <w:numId w:val="22"/>
              </w:numPr>
              <w:rPr>
                <w:rFonts w:ascii="Times New Roman" w:hAnsi="Times New Roman" w:cs="Times New Roman"/>
              </w:rPr>
            </w:pPr>
            <w:r w:rsidRPr="002E4627">
              <w:rPr>
                <w:rFonts w:ascii="Times New Roman" w:hAnsi="Times New Roman" w:cs="Times New Roman"/>
                <w:bdr w:val="none" w:sz="0" w:space="0" w:color="auto" w:frame="1"/>
              </w:rPr>
              <w:t>The Leader—Type A Personality</w:t>
            </w:r>
          </w:p>
          <w:p w:rsidR="002E4627" w:rsidRPr="002E4627" w:rsidRDefault="002E4627" w:rsidP="002E4627">
            <w:pPr>
              <w:pStyle w:val="ListParagraph"/>
              <w:numPr>
                <w:ilvl w:val="0"/>
                <w:numId w:val="22"/>
              </w:numPr>
              <w:rPr>
                <w:rFonts w:ascii="Times New Roman" w:hAnsi="Times New Roman" w:cs="Times New Roman"/>
              </w:rPr>
            </w:pPr>
            <w:r w:rsidRPr="002E4627">
              <w:rPr>
                <w:rFonts w:ascii="Times New Roman" w:hAnsi="Times New Roman" w:cs="Times New Roman"/>
                <w:bdr w:val="none" w:sz="0" w:space="0" w:color="auto" w:frame="1"/>
              </w:rPr>
              <w:t xml:space="preserve">The </w:t>
            </w:r>
            <w:r w:rsidR="000D78FB" w:rsidRPr="002E4627">
              <w:rPr>
                <w:rFonts w:ascii="Times New Roman" w:hAnsi="Times New Roman" w:cs="Times New Roman"/>
                <w:bdr w:val="none" w:sz="0" w:space="0" w:color="auto" w:frame="1"/>
              </w:rPr>
              <w:t>Socialiser</w:t>
            </w:r>
            <w:r w:rsidRPr="002E4627">
              <w:rPr>
                <w:rFonts w:ascii="Times New Roman" w:hAnsi="Times New Roman" w:cs="Times New Roman"/>
                <w:bdr w:val="none" w:sz="0" w:space="0" w:color="auto" w:frame="1"/>
              </w:rPr>
              <w:t>—Type B Personality</w:t>
            </w:r>
          </w:p>
          <w:p w:rsidR="002E4627" w:rsidRPr="002E4627" w:rsidRDefault="002E4627" w:rsidP="002E4627">
            <w:pPr>
              <w:pStyle w:val="ListParagraph"/>
              <w:numPr>
                <w:ilvl w:val="0"/>
                <w:numId w:val="22"/>
              </w:numPr>
              <w:rPr>
                <w:rFonts w:ascii="Times New Roman" w:hAnsi="Times New Roman" w:cs="Times New Roman"/>
              </w:rPr>
            </w:pPr>
            <w:r w:rsidRPr="002E4627">
              <w:rPr>
                <w:rFonts w:ascii="Times New Roman" w:hAnsi="Times New Roman" w:cs="Times New Roman"/>
                <w:bdr w:val="none" w:sz="0" w:space="0" w:color="auto" w:frame="1"/>
              </w:rPr>
              <w:t>The Detail Seeker—Type C Personality</w:t>
            </w:r>
          </w:p>
          <w:p w:rsidR="002E4627" w:rsidRPr="002E4627" w:rsidRDefault="002E4627" w:rsidP="00237146">
            <w:pPr>
              <w:pStyle w:val="ListParagraph"/>
              <w:numPr>
                <w:ilvl w:val="0"/>
                <w:numId w:val="22"/>
              </w:numPr>
              <w:rPr>
                <w:rFonts w:ascii="Times New Roman" w:hAnsi="Times New Roman" w:cs="Times New Roman"/>
              </w:rPr>
            </w:pPr>
            <w:r w:rsidRPr="002E4627">
              <w:rPr>
                <w:rFonts w:ascii="Times New Roman" w:hAnsi="Times New Roman" w:cs="Times New Roman"/>
                <w:bdr w:val="none" w:sz="0" w:space="0" w:color="auto" w:frame="1"/>
              </w:rPr>
              <w:t>The Distressed—Type D Personality:</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4B157C">
        <w:trPr>
          <w:trHeight w:val="3392"/>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d.</w:t>
            </w:r>
          </w:p>
        </w:tc>
        <w:tc>
          <w:tcPr>
            <w:tcW w:w="7982" w:type="dxa"/>
            <w:tcBorders>
              <w:top w:val="single" w:sz="4" w:space="0" w:color="auto"/>
              <w:left w:val="single" w:sz="4" w:space="0" w:color="auto"/>
              <w:bottom w:val="single" w:sz="4" w:space="0" w:color="auto"/>
              <w:right w:val="single" w:sz="4" w:space="0" w:color="auto"/>
            </w:tcBorders>
          </w:tcPr>
          <w:p w:rsidR="005E4C34" w:rsidRPr="004B157C" w:rsidRDefault="004B157C" w:rsidP="004B157C">
            <w:pPr>
              <w:shd w:val="clear" w:color="auto" w:fill="FFFFFF"/>
              <w:spacing w:after="300" w:line="240" w:lineRule="auto"/>
              <w:ind w:left="360"/>
              <w:jc w:val="center"/>
              <w:rPr>
                <w:rFonts w:ascii="Times New Roman" w:hAnsi="Times New Roman" w:cs="Times New Roman"/>
              </w:rPr>
            </w:pPr>
            <w:r>
              <w:rPr>
                <w:noProof/>
                <w:lang w:val="en-US"/>
              </w:rPr>
              <w:drawing>
                <wp:inline distT="0" distB="0" distL="0" distR="0">
                  <wp:extent cx="3457575" cy="2009775"/>
                  <wp:effectExtent l="19050" t="0" r="9525" b="0"/>
                  <wp:docPr id="10" name="Picture 10" descr="Learning Theories - Tutorials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rning Theories - Tutorialspoint"/>
                          <pic:cNvPicPr>
                            <a:picLocks noChangeAspect="1" noChangeArrowheads="1"/>
                          </pic:cNvPicPr>
                        </pic:nvPicPr>
                        <pic:blipFill>
                          <a:blip r:embed="rId8"/>
                          <a:srcRect/>
                          <a:stretch>
                            <a:fillRect/>
                          </a:stretch>
                        </pic:blipFill>
                        <pic:spPr bwMode="auto">
                          <a:xfrm>
                            <a:off x="0" y="0"/>
                            <a:ext cx="3457575" cy="2009775"/>
                          </a:xfrm>
                          <a:prstGeom prst="rect">
                            <a:avLst/>
                          </a:prstGeom>
                          <a:noFill/>
                          <a:ln w="9525">
                            <a:noFill/>
                            <a:miter lim="800000"/>
                            <a:headEnd/>
                            <a:tailEnd/>
                          </a:ln>
                        </pic:spPr>
                      </pic:pic>
                    </a:graphicData>
                  </a:graphic>
                </wp:inline>
              </w:drawing>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982" w:type="dxa"/>
            <w:tcBorders>
              <w:top w:val="single" w:sz="4" w:space="0" w:color="auto"/>
              <w:left w:val="single" w:sz="4" w:space="0" w:color="auto"/>
              <w:bottom w:val="single" w:sz="4" w:space="0" w:color="auto"/>
              <w:right w:val="single" w:sz="4" w:space="0" w:color="auto"/>
            </w:tcBorders>
          </w:tcPr>
          <w:p w:rsidR="00961902" w:rsidRPr="00084686" w:rsidRDefault="00961902" w:rsidP="00570175">
            <w:pPr>
              <w:spacing w:line="276" w:lineRule="auto"/>
              <w:rPr>
                <w:rFonts w:ascii="Times New Roman" w:hAnsi="Times New Roman" w:cs="Times New Roman"/>
              </w:rPr>
            </w:pP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4. a.</w:t>
            </w:r>
          </w:p>
        </w:tc>
        <w:tc>
          <w:tcPr>
            <w:tcW w:w="7982" w:type="dxa"/>
            <w:tcBorders>
              <w:top w:val="single" w:sz="4" w:space="0" w:color="auto"/>
              <w:left w:val="single" w:sz="4" w:space="0" w:color="auto"/>
              <w:bottom w:val="single" w:sz="4" w:space="0" w:color="auto"/>
              <w:right w:val="single" w:sz="4" w:space="0" w:color="auto"/>
            </w:tcBorders>
            <w:hideMark/>
          </w:tcPr>
          <w:p w:rsidR="00A654A1" w:rsidRPr="00A654A1" w:rsidRDefault="00A654A1" w:rsidP="00A654A1">
            <w:pPr>
              <w:rPr>
                <w:rFonts w:ascii="Times New Roman" w:hAnsi="Times New Roman" w:cs="Times New Roman"/>
                <w:lang w:val="en-US"/>
              </w:rPr>
            </w:pPr>
            <w:r w:rsidRPr="00A654A1">
              <w:rPr>
                <w:rFonts w:ascii="Times New Roman" w:hAnsi="Times New Roman" w:cs="Times New Roman"/>
                <w:lang w:val="en-US"/>
              </w:rPr>
              <w:t>Perceptual process is the different stages of perception we go through. The different stages are −</w:t>
            </w:r>
          </w:p>
          <w:p w:rsidR="00A654A1" w:rsidRPr="00A654A1" w:rsidRDefault="00A654A1" w:rsidP="00A654A1">
            <w:pPr>
              <w:rPr>
                <w:rFonts w:ascii="Times New Roman" w:hAnsi="Times New Roman" w:cs="Times New Roman"/>
                <w:lang w:val="en-US"/>
              </w:rPr>
            </w:pPr>
            <w:r w:rsidRPr="00A654A1">
              <w:rPr>
                <w:rFonts w:ascii="Times New Roman" w:hAnsi="Times New Roman" w:cs="Times New Roman"/>
                <w:lang w:val="en-US"/>
              </w:rPr>
              <w:lastRenderedPageBreak/>
              <w:t>Receiving</w:t>
            </w:r>
          </w:p>
          <w:p w:rsidR="00A654A1" w:rsidRPr="00A654A1" w:rsidRDefault="00A654A1" w:rsidP="00A654A1">
            <w:pPr>
              <w:rPr>
                <w:rFonts w:ascii="Times New Roman" w:hAnsi="Times New Roman" w:cs="Times New Roman"/>
                <w:lang w:val="en-US"/>
              </w:rPr>
            </w:pPr>
            <w:r w:rsidRPr="00A654A1">
              <w:rPr>
                <w:rFonts w:ascii="Times New Roman" w:hAnsi="Times New Roman" w:cs="Times New Roman"/>
                <w:lang w:val="en-US"/>
              </w:rPr>
              <w:t>Selecting</w:t>
            </w:r>
          </w:p>
          <w:p w:rsidR="00A654A1" w:rsidRPr="00A654A1" w:rsidRDefault="00A654A1" w:rsidP="00A654A1">
            <w:pPr>
              <w:rPr>
                <w:rFonts w:ascii="Times New Roman" w:hAnsi="Times New Roman" w:cs="Times New Roman"/>
                <w:lang w:val="en-US"/>
              </w:rPr>
            </w:pPr>
            <w:r w:rsidRPr="00A654A1">
              <w:rPr>
                <w:rFonts w:ascii="Times New Roman" w:hAnsi="Times New Roman" w:cs="Times New Roman"/>
                <w:lang w:val="en-US"/>
              </w:rPr>
              <w:t>Organizing</w:t>
            </w:r>
          </w:p>
          <w:p w:rsidR="00961902" w:rsidRPr="00A654A1" w:rsidRDefault="00A654A1" w:rsidP="00237146">
            <w:pPr>
              <w:rPr>
                <w:rFonts w:ascii="Times New Roman" w:hAnsi="Times New Roman" w:cs="Times New Roman"/>
              </w:rPr>
            </w:pPr>
            <w:r w:rsidRPr="00A654A1">
              <w:rPr>
                <w:rFonts w:ascii="Times New Roman" w:hAnsi="Times New Roman" w:cs="Times New Roman"/>
                <w:lang w:val="en-US"/>
              </w:rPr>
              <w:t>Interpreting</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lastRenderedPageBreak/>
              <w:t>b.</w:t>
            </w:r>
          </w:p>
        </w:tc>
        <w:tc>
          <w:tcPr>
            <w:tcW w:w="7982" w:type="dxa"/>
            <w:tcBorders>
              <w:top w:val="single" w:sz="4" w:space="0" w:color="auto"/>
              <w:left w:val="single" w:sz="4" w:space="0" w:color="auto"/>
              <w:bottom w:val="single" w:sz="4" w:space="0" w:color="auto"/>
              <w:right w:val="single" w:sz="4" w:space="0" w:color="auto"/>
            </w:tcBorders>
          </w:tcPr>
          <w:p w:rsidR="00A654A1" w:rsidRPr="00A654A1" w:rsidRDefault="00A654A1" w:rsidP="00A654A1">
            <w:pPr>
              <w:rPr>
                <w:rFonts w:ascii="Times New Roman" w:hAnsi="Times New Roman" w:cs="Times New Roman"/>
              </w:rPr>
            </w:pPr>
            <w:r w:rsidRPr="00A654A1">
              <w:rPr>
                <w:rFonts w:ascii="Times New Roman" w:hAnsi="Times New Roman" w:cs="Times New Roman"/>
              </w:rPr>
              <w:t>The Hierarchy of Needs is as follows:</w:t>
            </w:r>
          </w:p>
          <w:p w:rsidR="00A654A1" w:rsidRPr="00A654A1" w:rsidRDefault="00A654A1" w:rsidP="00A654A1">
            <w:pPr>
              <w:rPr>
                <w:rFonts w:ascii="Times New Roman" w:hAnsi="Times New Roman" w:cs="Times New Roman"/>
              </w:rPr>
            </w:pPr>
            <w:r w:rsidRPr="00A654A1">
              <w:rPr>
                <w:rFonts w:ascii="Times New Roman" w:hAnsi="Times New Roman" w:cs="Times New Roman"/>
              </w:rPr>
              <w:t>1. Physiological Needs (basic issues of survival such as salary and stable employment)</w:t>
            </w:r>
          </w:p>
          <w:p w:rsidR="00A654A1" w:rsidRPr="00A654A1" w:rsidRDefault="00A654A1" w:rsidP="00A654A1">
            <w:pPr>
              <w:rPr>
                <w:rFonts w:ascii="Times New Roman" w:hAnsi="Times New Roman" w:cs="Times New Roman"/>
              </w:rPr>
            </w:pPr>
            <w:r w:rsidRPr="00A654A1">
              <w:rPr>
                <w:rFonts w:ascii="Times New Roman" w:hAnsi="Times New Roman" w:cs="Times New Roman"/>
              </w:rPr>
              <w:t>2. Security Needs (stable physical and emotional environment issues such as benefits, pension, safe work environment, and fair work practices)</w:t>
            </w:r>
          </w:p>
          <w:p w:rsidR="00A654A1" w:rsidRPr="00A654A1" w:rsidRDefault="00A654A1" w:rsidP="00A654A1">
            <w:pPr>
              <w:rPr>
                <w:rFonts w:ascii="Times New Roman" w:hAnsi="Times New Roman" w:cs="Times New Roman"/>
              </w:rPr>
            </w:pPr>
            <w:r w:rsidRPr="00A654A1">
              <w:rPr>
                <w:rFonts w:ascii="Times New Roman" w:hAnsi="Times New Roman" w:cs="Times New Roman"/>
              </w:rPr>
              <w:t>3. “Belongingness” Needs (social acceptance issues such as friendship or cooperation on the job)</w:t>
            </w:r>
          </w:p>
          <w:p w:rsidR="00A654A1" w:rsidRPr="00A654A1" w:rsidRDefault="00A654A1" w:rsidP="00A654A1">
            <w:pPr>
              <w:rPr>
                <w:rFonts w:ascii="Times New Roman" w:hAnsi="Times New Roman" w:cs="Times New Roman"/>
              </w:rPr>
            </w:pPr>
            <w:r w:rsidRPr="00A654A1">
              <w:rPr>
                <w:rFonts w:ascii="Times New Roman" w:hAnsi="Times New Roman" w:cs="Times New Roman"/>
              </w:rPr>
              <w:t>4. Esteem Needs (positive self-image and respect and recognition issues such as job titles, nice work spaces, and prestigious job assignments.)</w:t>
            </w:r>
          </w:p>
          <w:p w:rsidR="00961902" w:rsidRPr="00084686" w:rsidRDefault="00A654A1" w:rsidP="00A654A1">
            <w:pPr>
              <w:rPr>
                <w:rFonts w:ascii="Times New Roman" w:hAnsi="Times New Roman" w:cs="Times New Roman"/>
              </w:rPr>
            </w:pPr>
            <w:r w:rsidRPr="00A654A1">
              <w:rPr>
                <w:rFonts w:ascii="Times New Roman" w:hAnsi="Times New Roman" w:cs="Times New Roman"/>
              </w:rPr>
              <w:t>5. Self-Actualization Needs (achievement issues such as workplace autonomy, challenging work, and subject matter expert status on the job)</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jc w:val="right"/>
              <w:rPr>
                <w:rFonts w:ascii="Times New Roman" w:hAnsi="Times New Roman" w:cs="Times New Roman"/>
              </w:rPr>
            </w:pPr>
          </w:p>
        </w:tc>
        <w:tc>
          <w:tcPr>
            <w:tcW w:w="7982" w:type="dxa"/>
            <w:tcBorders>
              <w:top w:val="single" w:sz="4" w:space="0" w:color="auto"/>
              <w:left w:val="single" w:sz="4" w:space="0" w:color="auto"/>
              <w:bottom w:val="single" w:sz="4" w:space="0" w:color="auto"/>
              <w:right w:val="single" w:sz="4" w:space="0" w:color="auto"/>
            </w:tcBorders>
            <w:hideMark/>
          </w:tcPr>
          <w:p w:rsidR="00961902" w:rsidRPr="00084686" w:rsidRDefault="00570175" w:rsidP="001D6EC5">
            <w:pPr>
              <w:spacing w:before="100" w:beforeAutospacing="1" w:after="100" w:afterAutospacing="1" w:line="240" w:lineRule="auto"/>
              <w:jc w:val="center"/>
              <w:rPr>
                <w:rFonts w:ascii="Times New Roman" w:hAnsi="Times New Roman" w:cs="Times New Roman"/>
              </w:rPr>
            </w:pPr>
            <w:r w:rsidRPr="00084686">
              <w:rPr>
                <w:rFonts w:ascii="Times New Roman" w:hAnsi="Times New Roman" w:cs="Times New Roman"/>
              </w:rPr>
              <w:t>(OR)</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c.</w:t>
            </w:r>
          </w:p>
        </w:tc>
        <w:tc>
          <w:tcPr>
            <w:tcW w:w="7982" w:type="dxa"/>
            <w:tcBorders>
              <w:top w:val="single" w:sz="4" w:space="0" w:color="auto"/>
              <w:left w:val="single" w:sz="4" w:space="0" w:color="auto"/>
              <w:bottom w:val="single" w:sz="4" w:space="0" w:color="auto"/>
              <w:right w:val="single" w:sz="4" w:space="0" w:color="auto"/>
            </w:tcBorders>
          </w:tcPr>
          <w:p w:rsidR="00961902" w:rsidRPr="00A654A1" w:rsidRDefault="00A654A1" w:rsidP="00A654A1">
            <w:pPr>
              <w:rPr>
                <w:rFonts w:ascii="Times New Roman" w:hAnsi="Times New Roman" w:cs="Times New Roman"/>
              </w:rPr>
            </w:pPr>
            <w:r w:rsidRPr="00A654A1">
              <w:rPr>
                <w:rFonts w:ascii="Times New Roman" w:hAnsi="Times New Roman" w:cs="Times New Roman"/>
                <w:shd w:val="clear" w:color="auto" w:fill="FFFFFF"/>
              </w:rPr>
              <w:t>Yes it is possible. </w:t>
            </w:r>
            <w:r w:rsidRPr="00A654A1">
              <w:rPr>
                <w:rFonts w:ascii="Times New Roman" w:hAnsi="Times New Roman" w:cs="Times New Roman"/>
                <w:b/>
                <w:bCs/>
                <w:shd w:val="clear" w:color="auto" w:fill="FFFFFF"/>
              </w:rPr>
              <w:t>Motivation</w:t>
            </w:r>
            <w:r w:rsidRPr="00A654A1">
              <w:rPr>
                <w:rFonts w:ascii="Times New Roman" w:hAnsi="Times New Roman" w:cs="Times New Roman"/>
                <w:shd w:val="clear" w:color="auto" w:fill="FFFFFF"/>
              </w:rPr>
              <w:t> is the process which is related with satisfaction of needs. Usually we need also </w:t>
            </w:r>
            <w:r w:rsidRPr="00A654A1">
              <w:rPr>
                <w:rFonts w:ascii="Times New Roman" w:hAnsi="Times New Roman" w:cs="Times New Roman"/>
                <w:b/>
                <w:bCs/>
                <w:shd w:val="clear" w:color="auto" w:fill="FFFFFF"/>
              </w:rPr>
              <w:t>motivation</w:t>
            </w:r>
            <w:r w:rsidRPr="00A654A1">
              <w:rPr>
                <w:rFonts w:ascii="Times New Roman" w:hAnsi="Times New Roman" w:cs="Times New Roman"/>
                <w:shd w:val="clear" w:color="auto" w:fill="FFFFFF"/>
              </w:rPr>
              <w:t> to </w:t>
            </w:r>
            <w:r w:rsidRPr="00A654A1">
              <w:rPr>
                <w:rFonts w:ascii="Times New Roman" w:hAnsi="Times New Roman" w:cs="Times New Roman"/>
                <w:b/>
                <w:bCs/>
                <w:shd w:val="clear" w:color="auto" w:fill="FFFFFF"/>
              </w:rPr>
              <w:t>do</w:t>
            </w:r>
            <w:r w:rsidRPr="00A654A1">
              <w:rPr>
                <w:rFonts w:ascii="Times New Roman" w:hAnsi="Times New Roman" w:cs="Times New Roman"/>
                <w:shd w:val="clear" w:color="auto" w:fill="FFFFFF"/>
              </w:rPr>
              <w:t> something from outside source maybe people or some </w:t>
            </w:r>
            <w:r w:rsidRPr="00A654A1">
              <w:rPr>
                <w:rFonts w:ascii="Times New Roman" w:hAnsi="Times New Roman" w:cs="Times New Roman"/>
                <w:b/>
                <w:bCs/>
                <w:shd w:val="clear" w:color="auto" w:fill="FFFFFF"/>
              </w:rPr>
              <w:t>situation</w:t>
            </w:r>
            <w:r w:rsidRPr="00A654A1">
              <w:rPr>
                <w:rStyle w:val="TableGrid"/>
                <w:rFonts w:ascii="Times New Roman" w:hAnsi="Times New Roman" w:cs="Times New Roman"/>
                <w:color w:val="000000"/>
                <w:bdr w:val="none" w:sz="0" w:space="0" w:color="auto" w:frame="1"/>
                <w:shd w:val="clear" w:color="auto" w:fill="FFFFFF"/>
              </w:rPr>
              <w:t xml:space="preserve"> </w:t>
            </w:r>
            <w:r w:rsidRPr="00A654A1">
              <w:rPr>
                <w:rStyle w:val="t"/>
                <w:rFonts w:ascii="Times New Roman" w:hAnsi="Times New Roman" w:cs="Times New Roman"/>
                <w:color w:val="000000"/>
                <w:bdr w:val="none" w:sz="0" w:space="0" w:color="auto" w:frame="1"/>
                <w:shd w:val="clear" w:color="auto" w:fill="FFFFFF"/>
              </w:rPr>
              <w:t xml:space="preserve">Motivation mainly comes from the two sources - intrinsic and extrinsic. An intrinsic source occurs when a person is motivated from within when sets goals to achieve then it lasts long and has more impact than motivating from other sources. An extrinsic source arises when an organization develop such an environment that all employees behaves like a self-motivating </w:t>
            </w:r>
            <w:r w:rsidRPr="00A654A1">
              <w:rPr>
                <w:rStyle w:val="t"/>
                <w:rFonts w:ascii="Times New Roman" w:hAnsi="Times New Roman" w:cs="Times New Roman"/>
                <w:color w:val="000000"/>
                <w:spacing w:val="-8"/>
                <w:bdr w:val="none" w:sz="0" w:space="0" w:color="auto" w:frame="1"/>
                <w:shd w:val="clear" w:color="auto" w:fill="FFFFFF"/>
              </w:rPr>
              <w:t>factor.</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d.</w:t>
            </w:r>
          </w:p>
        </w:tc>
        <w:tc>
          <w:tcPr>
            <w:tcW w:w="7982" w:type="dxa"/>
            <w:tcBorders>
              <w:top w:val="single" w:sz="4" w:space="0" w:color="auto"/>
              <w:left w:val="single" w:sz="4" w:space="0" w:color="auto"/>
              <w:bottom w:val="single" w:sz="4" w:space="0" w:color="auto"/>
              <w:right w:val="single" w:sz="4" w:space="0" w:color="auto"/>
            </w:tcBorders>
          </w:tcPr>
          <w:p w:rsidR="00A654A1" w:rsidRDefault="00A654A1" w:rsidP="00A654A1">
            <w:pPr>
              <w:rPr>
                <w:rFonts w:ascii="Times New Roman" w:hAnsi="Times New Roman" w:cs="Times New Roman"/>
              </w:rPr>
            </w:pPr>
            <w:r w:rsidRPr="00A654A1">
              <w:rPr>
                <w:rFonts w:ascii="Times New Roman" w:hAnsi="Times New Roman" w:cs="Times New Roman"/>
              </w:rPr>
              <w:t xml:space="preserve">Organizational </w:t>
            </w:r>
            <w:proofErr w:type="spellStart"/>
            <w:r w:rsidRPr="00A654A1">
              <w:rPr>
                <w:rFonts w:ascii="Times New Roman" w:hAnsi="Times New Roman" w:cs="Times New Roman"/>
              </w:rPr>
              <w:t>Behavior</w:t>
            </w:r>
            <w:proofErr w:type="spellEnd"/>
            <w:r w:rsidRPr="00A654A1">
              <w:rPr>
                <w:rFonts w:ascii="Times New Roman" w:hAnsi="Times New Roman" w:cs="Times New Roman"/>
              </w:rPr>
              <w:t xml:space="preserve"> (OB) is the study of human </w:t>
            </w:r>
            <w:proofErr w:type="spellStart"/>
            <w:r w:rsidRPr="00A654A1">
              <w:rPr>
                <w:rFonts w:ascii="Times New Roman" w:hAnsi="Times New Roman" w:cs="Times New Roman"/>
              </w:rPr>
              <w:t>behavior</w:t>
            </w:r>
            <w:proofErr w:type="spellEnd"/>
            <w:r w:rsidRPr="00A654A1">
              <w:rPr>
                <w:rFonts w:ascii="Times New Roman" w:hAnsi="Times New Roman" w:cs="Times New Roman"/>
              </w:rPr>
              <w:t xml:space="preserve"> in organizational settings, the interface between human </w:t>
            </w:r>
            <w:proofErr w:type="spellStart"/>
            <w:r w:rsidRPr="00A654A1">
              <w:rPr>
                <w:rFonts w:ascii="Times New Roman" w:hAnsi="Times New Roman" w:cs="Times New Roman"/>
              </w:rPr>
              <w:t>behavior</w:t>
            </w:r>
            <w:proofErr w:type="spellEnd"/>
            <w:r w:rsidRPr="00A654A1">
              <w:rPr>
                <w:rFonts w:ascii="Times New Roman" w:hAnsi="Times New Roman" w:cs="Times New Roman"/>
              </w:rPr>
              <w:t xml:space="preserve"> and the organization, and the organization itself.</w:t>
            </w:r>
          </w:p>
          <w:p w:rsidR="00A654A1" w:rsidRPr="00966E08" w:rsidRDefault="00966E08" w:rsidP="00A654A1">
            <w:pPr>
              <w:rPr>
                <w:rStyle w:val="Emphasis"/>
                <w:rFonts w:ascii="Times New Roman" w:hAnsi="Times New Roman" w:cs="Times New Roman"/>
                <w:b/>
                <w:i w:val="0"/>
                <w:iCs w:val="0"/>
              </w:rPr>
            </w:pPr>
            <w:r w:rsidRPr="00966E08">
              <w:rPr>
                <w:rFonts w:ascii="Times New Roman" w:hAnsi="Times New Roman" w:cs="Times New Roman"/>
                <w:b/>
              </w:rPr>
              <w:t>Evolution:</w:t>
            </w:r>
          </w:p>
          <w:p w:rsidR="00961902" w:rsidRPr="00966E08" w:rsidRDefault="00A654A1" w:rsidP="00966E08">
            <w:pPr>
              <w:pStyle w:val="ListParagraph"/>
              <w:numPr>
                <w:ilvl w:val="0"/>
                <w:numId w:val="2"/>
              </w:numPr>
              <w:rPr>
                <w:rStyle w:val="Emphasis"/>
                <w:rFonts w:ascii="Times New Roman" w:hAnsi="Times New Roman" w:cs="Times New Roman"/>
                <w:i w:val="0"/>
                <w:iCs w:val="0"/>
              </w:rPr>
            </w:pPr>
            <w:r w:rsidRPr="00966E08">
              <w:rPr>
                <w:rStyle w:val="Emphasis"/>
                <w:rFonts w:ascii="Times New Roman" w:hAnsi="Times New Roman" w:cs="Times New Roman"/>
                <w:bCs/>
                <w:i w:val="0"/>
                <w:color w:val="000000"/>
                <w:shd w:val="clear" w:color="auto" w:fill="FFFFFF"/>
              </w:rPr>
              <w:t>Industrial Revolution</w:t>
            </w:r>
          </w:p>
          <w:p w:rsidR="00A654A1" w:rsidRPr="00966E08" w:rsidRDefault="00A654A1" w:rsidP="00966E08">
            <w:pPr>
              <w:pStyle w:val="ListParagraph"/>
              <w:numPr>
                <w:ilvl w:val="0"/>
                <w:numId w:val="2"/>
              </w:numPr>
              <w:rPr>
                <w:rStyle w:val="Emphasis"/>
                <w:rFonts w:ascii="Times New Roman" w:hAnsi="Times New Roman" w:cs="Times New Roman"/>
                <w:i w:val="0"/>
                <w:iCs w:val="0"/>
              </w:rPr>
            </w:pPr>
            <w:r w:rsidRPr="00966E08">
              <w:rPr>
                <w:rStyle w:val="Emphasis"/>
                <w:rFonts w:ascii="Times New Roman" w:hAnsi="Times New Roman" w:cs="Times New Roman"/>
                <w:bCs/>
                <w:i w:val="0"/>
                <w:color w:val="000000"/>
                <w:shd w:val="clear" w:color="auto" w:fill="FFFFFF"/>
              </w:rPr>
              <w:t>Scientific Management</w:t>
            </w:r>
          </w:p>
          <w:p w:rsidR="00A654A1" w:rsidRPr="00084686" w:rsidRDefault="00A654A1" w:rsidP="00237146">
            <w:pPr>
              <w:pStyle w:val="ListParagraph"/>
              <w:numPr>
                <w:ilvl w:val="0"/>
                <w:numId w:val="2"/>
              </w:numPr>
            </w:pPr>
            <w:r w:rsidRPr="00966E08">
              <w:rPr>
                <w:rStyle w:val="Emphasis"/>
                <w:rFonts w:ascii="Times New Roman" w:hAnsi="Times New Roman" w:cs="Times New Roman"/>
                <w:bCs/>
                <w:i w:val="0"/>
                <w:color w:val="000000"/>
                <w:shd w:val="clear" w:color="auto" w:fill="FFFFFF"/>
              </w:rPr>
              <w:t>The Human Relations Movement</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982" w:type="dxa"/>
            <w:tcBorders>
              <w:top w:val="single" w:sz="4" w:space="0" w:color="auto"/>
              <w:left w:val="single" w:sz="4" w:space="0" w:color="auto"/>
              <w:bottom w:val="single" w:sz="4" w:space="0" w:color="auto"/>
              <w:right w:val="single" w:sz="4" w:space="0" w:color="auto"/>
            </w:tcBorders>
          </w:tcPr>
          <w:p w:rsidR="00961902" w:rsidRPr="00084686" w:rsidRDefault="00961902" w:rsidP="00570175">
            <w:pPr>
              <w:spacing w:before="100" w:beforeAutospacing="1" w:after="100" w:afterAutospacing="1" w:line="240" w:lineRule="auto"/>
              <w:jc w:val="center"/>
              <w:rPr>
                <w:rFonts w:ascii="Times New Roman" w:hAnsi="Times New Roman" w:cs="Times New Roman"/>
              </w:rPr>
            </w:pP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5. a.</w:t>
            </w:r>
          </w:p>
        </w:tc>
        <w:tc>
          <w:tcPr>
            <w:tcW w:w="7982" w:type="dxa"/>
            <w:tcBorders>
              <w:top w:val="single" w:sz="4" w:space="0" w:color="auto"/>
              <w:left w:val="single" w:sz="4" w:space="0" w:color="auto"/>
              <w:bottom w:val="single" w:sz="4" w:space="0" w:color="auto"/>
              <w:right w:val="single" w:sz="4" w:space="0" w:color="auto"/>
            </w:tcBorders>
            <w:hideMark/>
          </w:tcPr>
          <w:p w:rsidR="00E14158" w:rsidRPr="00084686" w:rsidRDefault="00E14158" w:rsidP="00E14158">
            <w:pPr>
              <w:rPr>
                <w:rFonts w:ascii="Times New Roman" w:hAnsi="Times New Roman" w:cs="Times New Roman"/>
                <w:b/>
                <w:lang w:val="en-US"/>
              </w:rPr>
            </w:pPr>
            <w:r w:rsidRPr="00084686">
              <w:rPr>
                <w:rFonts w:ascii="Times New Roman" w:hAnsi="Times New Roman" w:cs="Times New Roman"/>
                <w:b/>
                <w:lang w:val="en-US"/>
              </w:rPr>
              <w:t>Academy Culture</w:t>
            </w:r>
          </w:p>
          <w:p w:rsidR="00E14158" w:rsidRPr="00084686" w:rsidRDefault="00E14158" w:rsidP="00E14158">
            <w:pPr>
              <w:rPr>
                <w:rFonts w:ascii="Times New Roman" w:hAnsi="Times New Roman" w:cs="Times New Roman"/>
                <w:lang w:val="en-US"/>
              </w:rPr>
            </w:pPr>
            <w:r w:rsidRPr="00084686">
              <w:rPr>
                <w:rFonts w:ascii="Times New Roman" w:hAnsi="Times New Roman" w:cs="Times New Roman"/>
                <w:lang w:val="en-US"/>
              </w:rPr>
              <w:t xml:space="preserve">       The name says it all. Academy culture depends on employees who are highly   skilled, studious and welcome further training and advancement. </w:t>
            </w:r>
          </w:p>
          <w:p w:rsidR="00E14158" w:rsidRPr="00084686" w:rsidRDefault="00E14158" w:rsidP="00E14158">
            <w:pPr>
              <w:rPr>
                <w:rFonts w:ascii="Times New Roman" w:hAnsi="Times New Roman" w:cs="Times New Roman"/>
                <w:b/>
                <w:lang w:val="en-US"/>
              </w:rPr>
            </w:pPr>
            <w:r w:rsidRPr="00084686">
              <w:rPr>
                <w:rFonts w:ascii="Times New Roman" w:hAnsi="Times New Roman" w:cs="Times New Roman"/>
                <w:b/>
                <w:lang w:val="en-US"/>
              </w:rPr>
              <w:t>Normative Culture</w:t>
            </w:r>
          </w:p>
          <w:p w:rsidR="00E14158" w:rsidRPr="00084686" w:rsidRDefault="00E14158" w:rsidP="00E14158">
            <w:pPr>
              <w:rPr>
                <w:rFonts w:ascii="Times New Roman" w:hAnsi="Times New Roman" w:cs="Times New Roman"/>
                <w:lang w:val="en-US"/>
              </w:rPr>
            </w:pPr>
            <w:r w:rsidRPr="00084686">
              <w:rPr>
                <w:rFonts w:ascii="Times New Roman" w:hAnsi="Times New Roman" w:cs="Times New Roman"/>
                <w:lang w:val="en-US"/>
              </w:rPr>
              <w:t xml:space="preserve">       This is your everyday corporate workplace. Normative culture is very cut and dry, following strict regulations and guidelines that uphold the policies of the organization.</w:t>
            </w:r>
          </w:p>
          <w:p w:rsidR="00E14158" w:rsidRPr="00084686" w:rsidRDefault="00E14158" w:rsidP="00E14158">
            <w:pPr>
              <w:rPr>
                <w:rFonts w:ascii="Times New Roman" w:hAnsi="Times New Roman" w:cs="Times New Roman"/>
                <w:b/>
                <w:lang w:val="en-US"/>
              </w:rPr>
            </w:pPr>
            <w:r w:rsidRPr="00084686">
              <w:rPr>
                <w:rFonts w:ascii="Times New Roman" w:hAnsi="Times New Roman" w:cs="Times New Roman"/>
                <w:lang w:val="en-US"/>
              </w:rPr>
              <w:t xml:space="preserve"> </w:t>
            </w:r>
            <w:r w:rsidRPr="00084686">
              <w:rPr>
                <w:rFonts w:ascii="Times New Roman" w:hAnsi="Times New Roman" w:cs="Times New Roman"/>
                <w:b/>
                <w:lang w:val="en-US"/>
              </w:rPr>
              <w:t>Club Culture</w:t>
            </w:r>
          </w:p>
          <w:p w:rsidR="00E14158" w:rsidRPr="00084686" w:rsidRDefault="00E14158" w:rsidP="00E14158">
            <w:pPr>
              <w:rPr>
                <w:rFonts w:ascii="Times New Roman" w:hAnsi="Times New Roman" w:cs="Times New Roman"/>
                <w:lang w:val="en-US"/>
              </w:rPr>
            </w:pPr>
            <w:r w:rsidRPr="00084686">
              <w:rPr>
                <w:rFonts w:ascii="Times New Roman" w:hAnsi="Times New Roman" w:cs="Times New Roman"/>
                <w:lang w:val="en-US"/>
              </w:rPr>
              <w:t xml:space="preserve">      Nothing but the best. This type of culture requires employees to be very skilled and competent in their niche of work. </w:t>
            </w:r>
          </w:p>
          <w:p w:rsidR="00E14158" w:rsidRPr="00084686" w:rsidRDefault="00E14158" w:rsidP="00E14158">
            <w:pPr>
              <w:rPr>
                <w:rFonts w:ascii="Times New Roman" w:hAnsi="Times New Roman" w:cs="Times New Roman"/>
                <w:b/>
                <w:lang w:val="en-US"/>
              </w:rPr>
            </w:pPr>
            <w:r w:rsidRPr="00084686">
              <w:rPr>
                <w:rFonts w:ascii="Times New Roman" w:hAnsi="Times New Roman" w:cs="Times New Roman"/>
                <w:b/>
                <w:lang w:val="en-US"/>
              </w:rPr>
              <w:t>Baseball Team Culture</w:t>
            </w:r>
          </w:p>
          <w:p w:rsidR="00E14158" w:rsidRPr="00084686" w:rsidRDefault="00E14158" w:rsidP="00E14158">
            <w:pPr>
              <w:rPr>
                <w:rFonts w:ascii="Times New Roman" w:hAnsi="Times New Roman" w:cs="Times New Roman"/>
                <w:lang w:val="en-US"/>
              </w:rPr>
            </w:pPr>
            <w:r w:rsidRPr="00084686">
              <w:rPr>
                <w:rFonts w:ascii="Times New Roman" w:hAnsi="Times New Roman" w:cs="Times New Roman"/>
                <w:lang w:val="en-US"/>
              </w:rPr>
              <w:t xml:space="preserve">     This could be the best type of organizational culture from an employee’s stand point.</w:t>
            </w:r>
          </w:p>
          <w:p w:rsidR="00E14158" w:rsidRPr="00084686" w:rsidRDefault="00E14158" w:rsidP="00E14158">
            <w:pPr>
              <w:rPr>
                <w:rFonts w:ascii="Times New Roman" w:hAnsi="Times New Roman" w:cs="Times New Roman"/>
                <w:b/>
                <w:lang w:val="en-US"/>
              </w:rPr>
            </w:pPr>
            <w:r w:rsidRPr="00084686">
              <w:rPr>
                <w:rFonts w:ascii="Times New Roman" w:hAnsi="Times New Roman" w:cs="Times New Roman"/>
                <w:b/>
                <w:lang w:val="en-US"/>
              </w:rPr>
              <w:t>Fortress Culture</w:t>
            </w:r>
          </w:p>
          <w:p w:rsidR="00E14158" w:rsidRPr="00084686" w:rsidRDefault="00E14158" w:rsidP="00E14158">
            <w:pPr>
              <w:rPr>
                <w:rFonts w:ascii="Times New Roman" w:hAnsi="Times New Roman" w:cs="Times New Roman"/>
                <w:lang w:val="en-US"/>
              </w:rPr>
            </w:pPr>
            <w:r w:rsidRPr="00084686">
              <w:rPr>
                <w:rFonts w:ascii="Times New Roman" w:hAnsi="Times New Roman" w:cs="Times New Roman"/>
                <w:lang w:val="en-US"/>
              </w:rPr>
              <w:t xml:space="preserve">     Contrary to baseball culture, fortress culture could be the worst (or the best if you’re really good at what you do) for employees. </w:t>
            </w:r>
          </w:p>
          <w:p w:rsidR="00E14158" w:rsidRPr="00084686" w:rsidRDefault="00E14158" w:rsidP="00E14158">
            <w:pPr>
              <w:rPr>
                <w:rFonts w:ascii="Times New Roman" w:hAnsi="Times New Roman" w:cs="Times New Roman"/>
                <w:b/>
                <w:lang w:val="en-US"/>
              </w:rPr>
            </w:pPr>
            <w:r w:rsidRPr="00084686">
              <w:rPr>
                <w:rFonts w:ascii="Times New Roman" w:hAnsi="Times New Roman" w:cs="Times New Roman"/>
                <w:b/>
                <w:lang w:val="en-US"/>
              </w:rPr>
              <w:t>Tough Guy Culture</w:t>
            </w:r>
          </w:p>
          <w:p w:rsidR="00E14158" w:rsidRPr="00084686" w:rsidRDefault="00E14158" w:rsidP="00E14158">
            <w:pPr>
              <w:rPr>
                <w:rFonts w:ascii="Times New Roman" w:hAnsi="Times New Roman" w:cs="Times New Roman"/>
                <w:lang w:val="en-US"/>
              </w:rPr>
            </w:pPr>
            <w:r w:rsidRPr="00084686">
              <w:rPr>
                <w:rFonts w:ascii="Times New Roman" w:hAnsi="Times New Roman" w:cs="Times New Roman"/>
                <w:lang w:val="en-US"/>
              </w:rPr>
              <w:t xml:space="preserve">      Tough guy culture is basically another way of saying micro-management. Employees are monitored every step of the way and when something does not meet the standards or expectations of the company the employee is given guidance and monitored further.</w:t>
            </w:r>
          </w:p>
          <w:p w:rsidR="00E14158" w:rsidRPr="00084686" w:rsidRDefault="00E14158" w:rsidP="00E14158">
            <w:pPr>
              <w:rPr>
                <w:rFonts w:ascii="Times New Roman" w:hAnsi="Times New Roman" w:cs="Times New Roman"/>
                <w:b/>
                <w:lang w:val="en-US"/>
              </w:rPr>
            </w:pPr>
            <w:r w:rsidRPr="00084686">
              <w:rPr>
                <w:rFonts w:ascii="Times New Roman" w:hAnsi="Times New Roman" w:cs="Times New Roman"/>
                <w:b/>
                <w:lang w:val="en-US"/>
              </w:rPr>
              <w:t>Process Culture</w:t>
            </w:r>
          </w:p>
          <w:p w:rsidR="00961902" w:rsidRPr="00084686" w:rsidRDefault="00E14158" w:rsidP="00E14158">
            <w:pPr>
              <w:rPr>
                <w:rFonts w:ascii="Times New Roman" w:hAnsi="Times New Roman" w:cs="Times New Roman"/>
              </w:rPr>
            </w:pPr>
            <w:r w:rsidRPr="00084686">
              <w:rPr>
                <w:rFonts w:ascii="Times New Roman" w:hAnsi="Times New Roman" w:cs="Times New Roman"/>
                <w:lang w:val="en-US"/>
              </w:rPr>
              <w:t xml:space="preserve">     This type of office culture provides a set of regulations and procedures that the </w:t>
            </w:r>
            <w:r w:rsidRPr="00084686">
              <w:rPr>
                <w:rFonts w:ascii="Times New Roman" w:hAnsi="Times New Roman" w:cs="Times New Roman"/>
                <w:lang w:val="en-US"/>
              </w:rPr>
              <w:lastRenderedPageBreak/>
              <w:t>employees follow.</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lastRenderedPageBreak/>
              <w:t>b.</w:t>
            </w:r>
          </w:p>
        </w:tc>
        <w:tc>
          <w:tcPr>
            <w:tcW w:w="7982" w:type="dxa"/>
            <w:tcBorders>
              <w:top w:val="single" w:sz="4" w:space="0" w:color="auto"/>
              <w:left w:val="single" w:sz="4" w:space="0" w:color="auto"/>
              <w:bottom w:val="single" w:sz="4" w:space="0" w:color="auto"/>
              <w:right w:val="single" w:sz="4" w:space="0" w:color="auto"/>
            </w:tcBorders>
          </w:tcPr>
          <w:p w:rsidR="00961902" w:rsidRPr="00084686" w:rsidRDefault="006D1235" w:rsidP="005934F8">
            <w:pPr>
              <w:pStyle w:val="ListParagraph"/>
              <w:numPr>
                <w:ilvl w:val="0"/>
                <w:numId w:val="4"/>
              </w:numPr>
              <w:spacing w:line="276" w:lineRule="auto"/>
              <w:jc w:val="both"/>
              <w:rPr>
                <w:rFonts w:ascii="Times New Roman" w:hAnsi="Times New Roman" w:cs="Times New Roman"/>
                <w:color w:val="000000"/>
                <w:shd w:val="clear" w:color="auto" w:fill="FFFFFF"/>
              </w:rPr>
            </w:pPr>
            <w:r w:rsidRPr="00084686">
              <w:rPr>
                <w:rFonts w:ascii="Times New Roman" w:hAnsi="Times New Roman" w:cs="Times New Roman"/>
                <w:bCs/>
                <w:color w:val="000000"/>
                <w:shd w:val="clear" w:color="auto" w:fill="FFFFFF"/>
              </w:rPr>
              <w:t>The culture decides the way employees interact at their workplace</w:t>
            </w:r>
            <w:r w:rsidRPr="00084686">
              <w:rPr>
                <w:rFonts w:ascii="Times New Roman" w:hAnsi="Times New Roman" w:cs="Times New Roman"/>
                <w:color w:val="000000"/>
                <w:shd w:val="clear" w:color="auto" w:fill="FFFFFF"/>
              </w:rPr>
              <w:t>.</w:t>
            </w:r>
          </w:p>
          <w:p w:rsidR="006D1235" w:rsidRPr="00084686" w:rsidRDefault="006D1235" w:rsidP="005934F8">
            <w:pPr>
              <w:pStyle w:val="ListParagraph"/>
              <w:numPr>
                <w:ilvl w:val="0"/>
                <w:numId w:val="4"/>
              </w:numPr>
              <w:spacing w:line="276" w:lineRule="auto"/>
              <w:jc w:val="both"/>
              <w:rPr>
                <w:rFonts w:ascii="Times New Roman" w:hAnsi="Times New Roman" w:cs="Times New Roman"/>
                <w:bCs/>
                <w:color w:val="000000"/>
                <w:shd w:val="clear" w:color="auto" w:fill="FFFFFF"/>
              </w:rPr>
            </w:pPr>
            <w:r w:rsidRPr="00084686">
              <w:rPr>
                <w:rFonts w:ascii="Times New Roman" w:hAnsi="Times New Roman" w:cs="Times New Roman"/>
                <w:bCs/>
                <w:color w:val="000000"/>
                <w:shd w:val="clear" w:color="auto" w:fill="FFFFFF"/>
              </w:rPr>
              <w:t>The culture of the workplace also goes a long way in promoting healthy competition at the workplace</w:t>
            </w:r>
          </w:p>
          <w:p w:rsidR="006D1235" w:rsidRPr="00084686" w:rsidRDefault="006D1235" w:rsidP="005934F8">
            <w:pPr>
              <w:pStyle w:val="ListParagraph"/>
              <w:numPr>
                <w:ilvl w:val="0"/>
                <w:numId w:val="4"/>
              </w:numPr>
              <w:spacing w:line="276" w:lineRule="auto"/>
              <w:jc w:val="both"/>
              <w:rPr>
                <w:rFonts w:ascii="Times New Roman" w:hAnsi="Times New Roman" w:cs="Times New Roman"/>
                <w:color w:val="000000"/>
                <w:shd w:val="clear" w:color="auto" w:fill="FFFFFF"/>
              </w:rPr>
            </w:pPr>
            <w:r w:rsidRPr="00084686">
              <w:rPr>
                <w:rFonts w:ascii="Times New Roman" w:hAnsi="Times New Roman" w:cs="Times New Roman"/>
                <w:bCs/>
                <w:color w:val="000000"/>
                <w:shd w:val="clear" w:color="auto" w:fill="FFFFFF"/>
              </w:rPr>
              <w:t>The work culture goes a long way in creating the brand image of the organization</w:t>
            </w:r>
            <w:r w:rsidRPr="00084686">
              <w:rPr>
                <w:rFonts w:ascii="Times New Roman" w:hAnsi="Times New Roman" w:cs="Times New Roman"/>
                <w:color w:val="000000"/>
                <w:shd w:val="clear" w:color="auto" w:fill="FFFFFF"/>
              </w:rPr>
              <w:t>. </w:t>
            </w:r>
          </w:p>
          <w:p w:rsidR="006D1235" w:rsidRPr="00084686" w:rsidRDefault="006D1235" w:rsidP="005934F8">
            <w:pPr>
              <w:pStyle w:val="ListParagraph"/>
              <w:numPr>
                <w:ilvl w:val="0"/>
                <w:numId w:val="4"/>
              </w:numPr>
              <w:spacing w:line="276" w:lineRule="auto"/>
              <w:jc w:val="both"/>
              <w:rPr>
                <w:rFonts w:ascii="Times New Roman" w:hAnsi="Times New Roman" w:cs="Times New Roman"/>
                <w:bCs/>
                <w:color w:val="000000"/>
                <w:shd w:val="clear" w:color="auto" w:fill="FFFFFF"/>
              </w:rPr>
            </w:pPr>
            <w:r w:rsidRPr="00084686">
              <w:rPr>
                <w:rFonts w:ascii="Times New Roman" w:hAnsi="Times New Roman" w:cs="Times New Roman"/>
                <w:bCs/>
                <w:color w:val="000000"/>
                <w:shd w:val="clear" w:color="auto" w:fill="FFFFFF"/>
              </w:rPr>
              <w:t>The organization culture brings all the employees on a common platform</w:t>
            </w:r>
          </w:p>
          <w:p w:rsidR="006D1235" w:rsidRPr="00084686" w:rsidRDefault="006D1235" w:rsidP="005934F8">
            <w:pPr>
              <w:pStyle w:val="ListParagraph"/>
              <w:numPr>
                <w:ilvl w:val="0"/>
                <w:numId w:val="4"/>
              </w:numPr>
              <w:spacing w:line="276" w:lineRule="auto"/>
              <w:jc w:val="both"/>
              <w:rPr>
                <w:rFonts w:ascii="Times New Roman" w:hAnsi="Times New Roman" w:cs="Times New Roman"/>
                <w:bCs/>
                <w:color w:val="000000"/>
                <w:shd w:val="clear" w:color="auto" w:fill="FFFFFF"/>
              </w:rPr>
            </w:pPr>
            <w:r w:rsidRPr="00084686">
              <w:rPr>
                <w:rFonts w:ascii="Times New Roman" w:hAnsi="Times New Roman" w:cs="Times New Roman"/>
                <w:bCs/>
                <w:color w:val="000000"/>
                <w:shd w:val="clear" w:color="auto" w:fill="FFFFFF"/>
              </w:rPr>
              <w:t>The work culture unites the employees who are otherwise from different back grounds.</w:t>
            </w:r>
          </w:p>
          <w:p w:rsidR="006D1235" w:rsidRPr="00084686" w:rsidRDefault="006D1235" w:rsidP="005934F8">
            <w:pPr>
              <w:pStyle w:val="ListParagraph"/>
              <w:numPr>
                <w:ilvl w:val="0"/>
                <w:numId w:val="4"/>
              </w:numPr>
              <w:spacing w:line="276" w:lineRule="auto"/>
              <w:jc w:val="both"/>
              <w:rPr>
                <w:rFonts w:ascii="Times New Roman" w:hAnsi="Times New Roman" w:cs="Times New Roman"/>
                <w:bCs/>
                <w:color w:val="000000"/>
                <w:shd w:val="clear" w:color="auto" w:fill="FFFFFF"/>
              </w:rPr>
            </w:pPr>
            <w:r w:rsidRPr="00084686">
              <w:rPr>
                <w:rFonts w:ascii="Times New Roman" w:hAnsi="Times New Roman" w:cs="Times New Roman"/>
                <w:bCs/>
                <w:color w:val="000000"/>
                <w:shd w:val="clear" w:color="auto" w:fill="FFFFFF"/>
              </w:rPr>
              <w:t>The work culture promotes healthy relationship amongst the employees.</w:t>
            </w:r>
          </w:p>
          <w:p w:rsidR="006D1235" w:rsidRPr="00084686" w:rsidRDefault="006D1235" w:rsidP="005934F8">
            <w:pPr>
              <w:pStyle w:val="ListParagraph"/>
              <w:numPr>
                <w:ilvl w:val="0"/>
                <w:numId w:val="4"/>
              </w:numPr>
              <w:spacing w:line="276" w:lineRule="auto"/>
              <w:jc w:val="both"/>
              <w:rPr>
                <w:rFonts w:ascii="Times New Roman" w:hAnsi="Times New Roman" w:cs="Times New Roman"/>
              </w:rPr>
            </w:pPr>
            <w:r w:rsidRPr="00084686">
              <w:rPr>
                <w:rFonts w:ascii="Times New Roman" w:hAnsi="Times New Roman" w:cs="Times New Roman"/>
                <w:bCs/>
                <w:color w:val="000000"/>
                <w:shd w:val="clear" w:color="auto" w:fill="FFFFFF"/>
              </w:rPr>
              <w:t>It is the culture of the organization which extracts the best out of each team member</w:t>
            </w:r>
            <w:r w:rsidRPr="00084686">
              <w:rPr>
                <w:rFonts w:ascii="Times New Roman" w:hAnsi="Times New Roman" w:cs="Times New Roman"/>
                <w:color w:val="000000"/>
                <w:shd w:val="clear" w:color="auto" w:fill="FFFFFF"/>
              </w:rPr>
              <w:t>.</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jc w:val="right"/>
              <w:rPr>
                <w:rFonts w:ascii="Times New Roman" w:hAnsi="Times New Roman" w:cs="Times New Roman"/>
              </w:rPr>
            </w:pPr>
          </w:p>
        </w:tc>
        <w:tc>
          <w:tcPr>
            <w:tcW w:w="798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center"/>
              <w:rPr>
                <w:rFonts w:ascii="Times New Roman" w:hAnsi="Times New Roman" w:cs="Times New Roman"/>
              </w:rPr>
            </w:pPr>
            <w:r w:rsidRPr="00084686">
              <w:rPr>
                <w:rFonts w:ascii="Times New Roman" w:hAnsi="Times New Roman" w:cs="Times New Roman"/>
              </w:rPr>
              <w:t>(OR)</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c.</w:t>
            </w:r>
          </w:p>
        </w:tc>
        <w:tc>
          <w:tcPr>
            <w:tcW w:w="7982" w:type="dxa"/>
            <w:tcBorders>
              <w:top w:val="single" w:sz="4" w:space="0" w:color="auto"/>
              <w:left w:val="single" w:sz="4" w:space="0" w:color="auto"/>
              <w:bottom w:val="single" w:sz="4" w:space="0" w:color="auto"/>
              <w:right w:val="single" w:sz="4" w:space="0" w:color="auto"/>
            </w:tcBorders>
          </w:tcPr>
          <w:p w:rsidR="00FB6F8B" w:rsidRPr="00084686" w:rsidRDefault="00FB6F8B" w:rsidP="005934F8">
            <w:pPr>
              <w:pStyle w:val="ListParagraph"/>
              <w:numPr>
                <w:ilvl w:val="0"/>
                <w:numId w:val="5"/>
              </w:numPr>
              <w:rPr>
                <w:rFonts w:ascii="Times New Roman" w:hAnsi="Times New Roman" w:cs="Times New Roman"/>
                <w:lang w:val="en-US"/>
              </w:rPr>
            </w:pPr>
            <w:r w:rsidRPr="00084686">
              <w:rPr>
                <w:rFonts w:ascii="Times New Roman" w:hAnsi="Times New Roman" w:cs="Times New Roman"/>
                <w:lang w:val="en-US"/>
              </w:rPr>
              <w:t>Focus on the Positive. ...</w:t>
            </w:r>
          </w:p>
          <w:p w:rsidR="00FB6F8B" w:rsidRPr="00084686" w:rsidRDefault="00FB6F8B" w:rsidP="005934F8">
            <w:pPr>
              <w:pStyle w:val="ListParagraph"/>
              <w:numPr>
                <w:ilvl w:val="0"/>
                <w:numId w:val="5"/>
              </w:numPr>
              <w:rPr>
                <w:rFonts w:ascii="Times New Roman" w:hAnsi="Times New Roman" w:cs="Times New Roman"/>
                <w:lang w:val="en-US"/>
              </w:rPr>
            </w:pPr>
            <w:r w:rsidRPr="00084686">
              <w:rPr>
                <w:rFonts w:ascii="Times New Roman" w:hAnsi="Times New Roman" w:cs="Times New Roman"/>
                <w:lang w:val="en-US"/>
              </w:rPr>
              <w:t>Ensure Shared Values. ...</w:t>
            </w:r>
          </w:p>
          <w:p w:rsidR="00FB6F8B" w:rsidRPr="00084686" w:rsidRDefault="00FB6F8B" w:rsidP="005934F8">
            <w:pPr>
              <w:pStyle w:val="ListParagraph"/>
              <w:numPr>
                <w:ilvl w:val="0"/>
                <w:numId w:val="5"/>
              </w:numPr>
              <w:rPr>
                <w:rFonts w:ascii="Times New Roman" w:hAnsi="Times New Roman" w:cs="Times New Roman"/>
                <w:lang w:val="en-US"/>
              </w:rPr>
            </w:pPr>
            <w:r w:rsidRPr="00084686">
              <w:rPr>
                <w:rFonts w:ascii="Times New Roman" w:hAnsi="Times New Roman" w:cs="Times New Roman"/>
                <w:lang w:val="en-US"/>
              </w:rPr>
              <w:t>Give and Receive Feedback. ...</w:t>
            </w:r>
          </w:p>
          <w:p w:rsidR="00FB6F8B" w:rsidRPr="00084686" w:rsidRDefault="00FB6F8B" w:rsidP="005934F8">
            <w:pPr>
              <w:pStyle w:val="ListParagraph"/>
              <w:numPr>
                <w:ilvl w:val="0"/>
                <w:numId w:val="5"/>
              </w:numPr>
              <w:rPr>
                <w:rFonts w:ascii="Times New Roman" w:hAnsi="Times New Roman" w:cs="Times New Roman"/>
                <w:lang w:val="en-US"/>
              </w:rPr>
            </w:pPr>
            <w:r w:rsidRPr="00084686">
              <w:rPr>
                <w:rFonts w:ascii="Times New Roman" w:hAnsi="Times New Roman" w:cs="Times New Roman"/>
                <w:lang w:val="en-US"/>
              </w:rPr>
              <w:t>Follow-Through. ...</w:t>
            </w:r>
          </w:p>
          <w:p w:rsidR="00FB6F8B" w:rsidRPr="00084686" w:rsidRDefault="00FB6F8B" w:rsidP="005934F8">
            <w:pPr>
              <w:pStyle w:val="ListParagraph"/>
              <w:numPr>
                <w:ilvl w:val="0"/>
                <w:numId w:val="5"/>
              </w:numPr>
              <w:rPr>
                <w:rFonts w:ascii="Times New Roman" w:hAnsi="Times New Roman" w:cs="Times New Roman"/>
                <w:lang w:val="en-US"/>
              </w:rPr>
            </w:pPr>
            <w:r w:rsidRPr="00084686">
              <w:rPr>
                <w:rFonts w:ascii="Times New Roman" w:hAnsi="Times New Roman" w:cs="Times New Roman"/>
                <w:lang w:val="en-US"/>
              </w:rPr>
              <w:t>Care About Your Team Members. ...</w:t>
            </w:r>
          </w:p>
          <w:p w:rsidR="00FB6F8B" w:rsidRPr="00084686" w:rsidRDefault="00FB6F8B" w:rsidP="005934F8">
            <w:pPr>
              <w:pStyle w:val="ListParagraph"/>
              <w:numPr>
                <w:ilvl w:val="0"/>
                <w:numId w:val="5"/>
              </w:numPr>
              <w:rPr>
                <w:rFonts w:ascii="Times New Roman" w:hAnsi="Times New Roman" w:cs="Times New Roman"/>
                <w:lang w:val="en-US"/>
              </w:rPr>
            </w:pPr>
            <w:r w:rsidRPr="00084686">
              <w:rPr>
                <w:rFonts w:ascii="Times New Roman" w:hAnsi="Times New Roman" w:cs="Times New Roman"/>
                <w:lang w:val="en-US"/>
              </w:rPr>
              <w:t>Play to Strengths and Look for the Bright Spots. ...</w:t>
            </w:r>
          </w:p>
          <w:p w:rsidR="00FB6F8B" w:rsidRPr="00084686" w:rsidRDefault="00FB6F8B" w:rsidP="005934F8">
            <w:pPr>
              <w:pStyle w:val="ListParagraph"/>
              <w:numPr>
                <w:ilvl w:val="0"/>
                <w:numId w:val="5"/>
              </w:numPr>
              <w:rPr>
                <w:rFonts w:ascii="Times New Roman" w:hAnsi="Times New Roman" w:cs="Times New Roman"/>
                <w:lang w:val="en-US"/>
              </w:rPr>
            </w:pPr>
            <w:r w:rsidRPr="00084686">
              <w:rPr>
                <w:rFonts w:ascii="Times New Roman" w:hAnsi="Times New Roman" w:cs="Times New Roman"/>
                <w:lang w:val="en-US"/>
              </w:rPr>
              <w:t>Set Expectations. ...</w:t>
            </w:r>
          </w:p>
          <w:p w:rsidR="00961902" w:rsidRPr="00084686" w:rsidRDefault="00FB6F8B" w:rsidP="00237146">
            <w:pPr>
              <w:pStyle w:val="ListParagraph"/>
              <w:numPr>
                <w:ilvl w:val="0"/>
                <w:numId w:val="5"/>
              </w:numPr>
              <w:rPr>
                <w:rFonts w:ascii="Times New Roman" w:hAnsi="Times New Roman" w:cs="Times New Roman"/>
              </w:rPr>
            </w:pPr>
            <w:r w:rsidRPr="00084686">
              <w:rPr>
                <w:rFonts w:ascii="Times New Roman" w:hAnsi="Times New Roman" w:cs="Times New Roman"/>
                <w:lang w:val="en-US"/>
              </w:rPr>
              <w:t>Evaluate Processes and Procedures.</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d.</w:t>
            </w:r>
          </w:p>
        </w:tc>
        <w:tc>
          <w:tcPr>
            <w:tcW w:w="7982" w:type="dxa"/>
            <w:tcBorders>
              <w:top w:val="single" w:sz="4" w:space="0" w:color="auto"/>
              <w:left w:val="single" w:sz="4" w:space="0" w:color="auto"/>
              <w:bottom w:val="single" w:sz="4" w:space="0" w:color="auto"/>
              <w:right w:val="single" w:sz="4" w:space="0" w:color="auto"/>
            </w:tcBorders>
          </w:tcPr>
          <w:p w:rsidR="00FB6F8B" w:rsidRPr="00084686" w:rsidRDefault="00FB6F8B" w:rsidP="005934F8">
            <w:pPr>
              <w:pStyle w:val="Heading2"/>
              <w:numPr>
                <w:ilvl w:val="0"/>
                <w:numId w:val="6"/>
              </w:numPr>
              <w:shd w:val="clear" w:color="auto" w:fill="FFFFFF"/>
              <w:spacing w:before="0" w:beforeAutospacing="0" w:after="0" w:afterAutospacing="0"/>
              <w:textAlignment w:val="baseline"/>
              <w:outlineLvl w:val="1"/>
              <w:rPr>
                <w:b w:val="0"/>
                <w:bCs w:val="0"/>
                <w:color w:val="000000"/>
                <w:sz w:val="22"/>
                <w:szCs w:val="22"/>
              </w:rPr>
            </w:pPr>
            <w:r w:rsidRPr="00084686">
              <w:rPr>
                <w:b w:val="0"/>
                <w:bCs w:val="0"/>
                <w:color w:val="000000"/>
                <w:sz w:val="22"/>
                <w:szCs w:val="22"/>
              </w:rPr>
              <w:t>Stakeholder-Value Orientation</w:t>
            </w:r>
          </w:p>
          <w:p w:rsidR="00FB6F8B" w:rsidRPr="00084686" w:rsidRDefault="00FB6F8B" w:rsidP="005934F8">
            <w:pPr>
              <w:pStyle w:val="Heading2"/>
              <w:numPr>
                <w:ilvl w:val="0"/>
                <w:numId w:val="6"/>
              </w:numPr>
              <w:shd w:val="clear" w:color="auto" w:fill="FFFFFF"/>
              <w:spacing w:before="0" w:beforeAutospacing="0" w:after="0" w:afterAutospacing="0"/>
              <w:textAlignment w:val="baseline"/>
              <w:outlineLvl w:val="1"/>
              <w:rPr>
                <w:b w:val="0"/>
                <w:bCs w:val="0"/>
                <w:color w:val="000000"/>
                <w:sz w:val="22"/>
                <w:szCs w:val="22"/>
              </w:rPr>
            </w:pPr>
            <w:r w:rsidRPr="00084686">
              <w:rPr>
                <w:b w:val="0"/>
                <w:bCs w:val="0"/>
                <w:color w:val="000000"/>
                <w:sz w:val="22"/>
                <w:szCs w:val="22"/>
              </w:rPr>
              <w:t>Entrepreneurial Orientation</w:t>
            </w:r>
          </w:p>
          <w:p w:rsidR="00FB6F8B" w:rsidRPr="00084686" w:rsidRDefault="00FB6F8B" w:rsidP="005934F8">
            <w:pPr>
              <w:pStyle w:val="Heading2"/>
              <w:numPr>
                <w:ilvl w:val="0"/>
                <w:numId w:val="6"/>
              </w:numPr>
              <w:shd w:val="clear" w:color="auto" w:fill="FFFFFF"/>
              <w:spacing w:before="0" w:beforeAutospacing="0" w:after="0" w:afterAutospacing="0"/>
              <w:textAlignment w:val="baseline"/>
              <w:outlineLvl w:val="1"/>
              <w:rPr>
                <w:b w:val="0"/>
                <w:bCs w:val="0"/>
                <w:color w:val="000000"/>
                <w:sz w:val="22"/>
                <w:szCs w:val="22"/>
              </w:rPr>
            </w:pPr>
            <w:r w:rsidRPr="00084686">
              <w:rPr>
                <w:b w:val="0"/>
                <w:bCs w:val="0"/>
                <w:color w:val="000000"/>
                <w:sz w:val="22"/>
                <w:szCs w:val="22"/>
              </w:rPr>
              <w:t>Social Responsibility</w:t>
            </w:r>
          </w:p>
          <w:p w:rsidR="00FB6F8B" w:rsidRPr="00084686" w:rsidRDefault="00FB6F8B" w:rsidP="005934F8">
            <w:pPr>
              <w:pStyle w:val="Heading2"/>
              <w:numPr>
                <w:ilvl w:val="0"/>
                <w:numId w:val="6"/>
              </w:numPr>
              <w:shd w:val="clear" w:color="auto" w:fill="FFFFFF"/>
              <w:spacing w:before="0" w:beforeAutospacing="0" w:after="0" w:afterAutospacing="0"/>
              <w:textAlignment w:val="baseline"/>
              <w:outlineLvl w:val="1"/>
              <w:rPr>
                <w:b w:val="0"/>
                <w:bCs w:val="0"/>
                <w:color w:val="000000"/>
                <w:sz w:val="22"/>
                <w:szCs w:val="22"/>
              </w:rPr>
            </w:pPr>
            <w:r w:rsidRPr="00084686">
              <w:rPr>
                <w:b w:val="0"/>
                <w:bCs w:val="0"/>
                <w:color w:val="000000"/>
                <w:sz w:val="22"/>
                <w:szCs w:val="22"/>
              </w:rPr>
              <w:t>Transparent Governance</w:t>
            </w:r>
          </w:p>
          <w:p w:rsidR="00FB6F8B" w:rsidRPr="00084686" w:rsidRDefault="00FB6F8B" w:rsidP="005934F8">
            <w:pPr>
              <w:pStyle w:val="Heading2"/>
              <w:numPr>
                <w:ilvl w:val="0"/>
                <w:numId w:val="6"/>
              </w:numPr>
              <w:shd w:val="clear" w:color="auto" w:fill="FFFFFF"/>
              <w:spacing w:before="0" w:beforeAutospacing="0" w:after="0" w:afterAutospacing="0"/>
              <w:textAlignment w:val="baseline"/>
              <w:outlineLvl w:val="1"/>
              <w:rPr>
                <w:b w:val="0"/>
                <w:bCs w:val="0"/>
                <w:color w:val="000000"/>
                <w:sz w:val="22"/>
                <w:szCs w:val="22"/>
              </w:rPr>
            </w:pPr>
            <w:r w:rsidRPr="00084686">
              <w:rPr>
                <w:b w:val="0"/>
                <w:bCs w:val="0"/>
                <w:color w:val="000000"/>
                <w:sz w:val="22"/>
                <w:szCs w:val="22"/>
              </w:rPr>
              <w:t>Team Spirit</w:t>
            </w:r>
          </w:p>
          <w:p w:rsidR="00FB6F8B" w:rsidRPr="00084686" w:rsidRDefault="00FB6F8B" w:rsidP="005934F8">
            <w:pPr>
              <w:pStyle w:val="Heading2"/>
              <w:numPr>
                <w:ilvl w:val="0"/>
                <w:numId w:val="6"/>
              </w:numPr>
              <w:shd w:val="clear" w:color="auto" w:fill="FFFFFF"/>
              <w:spacing w:before="0" w:beforeAutospacing="0" w:after="0" w:afterAutospacing="0"/>
              <w:textAlignment w:val="baseline"/>
              <w:outlineLvl w:val="1"/>
              <w:rPr>
                <w:b w:val="0"/>
                <w:bCs w:val="0"/>
                <w:color w:val="000000"/>
                <w:sz w:val="22"/>
                <w:szCs w:val="22"/>
              </w:rPr>
            </w:pPr>
            <w:r w:rsidRPr="00084686">
              <w:rPr>
                <w:b w:val="0"/>
                <w:bCs w:val="0"/>
                <w:color w:val="000000"/>
                <w:sz w:val="22"/>
                <w:szCs w:val="22"/>
              </w:rPr>
              <w:t>Customer Service</w:t>
            </w:r>
          </w:p>
          <w:p w:rsidR="00FB6F8B" w:rsidRPr="00084686" w:rsidRDefault="00FB6F8B" w:rsidP="005934F8">
            <w:pPr>
              <w:pStyle w:val="Heading2"/>
              <w:numPr>
                <w:ilvl w:val="0"/>
                <w:numId w:val="6"/>
              </w:numPr>
              <w:shd w:val="clear" w:color="auto" w:fill="FFFFFF"/>
              <w:spacing w:before="0" w:beforeAutospacing="0" w:after="0" w:afterAutospacing="0"/>
              <w:textAlignment w:val="baseline"/>
              <w:outlineLvl w:val="1"/>
              <w:rPr>
                <w:b w:val="0"/>
                <w:bCs w:val="0"/>
                <w:color w:val="000000"/>
                <w:sz w:val="22"/>
                <w:szCs w:val="22"/>
              </w:rPr>
            </w:pPr>
            <w:r w:rsidRPr="00084686">
              <w:rPr>
                <w:b w:val="0"/>
                <w:bCs w:val="0"/>
                <w:color w:val="000000"/>
                <w:sz w:val="22"/>
                <w:szCs w:val="22"/>
              </w:rPr>
              <w:t>Adaptive Ability</w:t>
            </w:r>
          </w:p>
          <w:p w:rsidR="00FB6F8B" w:rsidRPr="00084686" w:rsidRDefault="00FB6F8B" w:rsidP="005934F8">
            <w:pPr>
              <w:pStyle w:val="ListParagraph"/>
              <w:numPr>
                <w:ilvl w:val="0"/>
                <w:numId w:val="6"/>
              </w:numPr>
              <w:rPr>
                <w:rFonts w:ascii="Times New Roman" w:hAnsi="Times New Roman" w:cs="Times New Roman"/>
              </w:rPr>
            </w:pPr>
            <w:r w:rsidRPr="00084686">
              <w:rPr>
                <w:rFonts w:ascii="Times New Roman" w:hAnsi="Times New Roman" w:cs="Times New Roman"/>
              </w:rPr>
              <w:t>Open Communication</w:t>
            </w:r>
          </w:p>
          <w:p w:rsidR="00FB6F8B" w:rsidRPr="00084686" w:rsidRDefault="00FB6F8B" w:rsidP="005934F8">
            <w:pPr>
              <w:pStyle w:val="ListParagraph"/>
              <w:numPr>
                <w:ilvl w:val="0"/>
                <w:numId w:val="6"/>
              </w:numPr>
              <w:rPr>
                <w:rFonts w:ascii="Times New Roman" w:hAnsi="Times New Roman" w:cs="Times New Roman"/>
              </w:rPr>
            </w:pPr>
            <w:r w:rsidRPr="00084686">
              <w:rPr>
                <w:rFonts w:ascii="Times New Roman" w:hAnsi="Times New Roman" w:cs="Times New Roman"/>
              </w:rPr>
              <w:t>Problem-Solving</w:t>
            </w:r>
          </w:p>
          <w:p w:rsidR="00961902" w:rsidRPr="00084686" w:rsidRDefault="00FB6F8B" w:rsidP="005934F8">
            <w:pPr>
              <w:pStyle w:val="ListParagraph"/>
              <w:numPr>
                <w:ilvl w:val="0"/>
                <w:numId w:val="6"/>
              </w:numPr>
              <w:rPr>
                <w:rFonts w:ascii="Times New Roman" w:hAnsi="Times New Roman" w:cs="Times New Roman"/>
              </w:rPr>
            </w:pPr>
            <w:r w:rsidRPr="00084686">
              <w:rPr>
                <w:rFonts w:ascii="Times New Roman" w:hAnsi="Times New Roman" w:cs="Times New Roman"/>
              </w:rPr>
              <w:t>Supportive Environment</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982"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jc w:val="both"/>
              <w:rPr>
                <w:rFonts w:ascii="Times New Roman" w:hAnsi="Times New Roman" w:cs="Times New Roman"/>
              </w:rPr>
            </w:pP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6. a.</w:t>
            </w:r>
          </w:p>
        </w:tc>
        <w:tc>
          <w:tcPr>
            <w:tcW w:w="7982" w:type="dxa"/>
            <w:tcBorders>
              <w:top w:val="single" w:sz="4" w:space="0" w:color="auto"/>
              <w:left w:val="single" w:sz="4" w:space="0" w:color="auto"/>
              <w:bottom w:val="single" w:sz="4" w:space="0" w:color="auto"/>
              <w:right w:val="single" w:sz="4" w:space="0" w:color="auto"/>
            </w:tcBorders>
            <w:hideMark/>
          </w:tcPr>
          <w:p w:rsidR="00961902" w:rsidRPr="00084686" w:rsidRDefault="00546113">
            <w:pPr>
              <w:spacing w:line="276" w:lineRule="auto"/>
              <w:jc w:val="both"/>
              <w:rPr>
                <w:rFonts w:ascii="Times New Roman" w:hAnsi="Times New Roman" w:cs="Times New Roman"/>
              </w:rPr>
            </w:pPr>
            <w:r w:rsidRPr="00084686">
              <w:rPr>
                <w:rFonts w:ascii="Times New Roman" w:hAnsi="Times New Roman" w:cs="Times New Roman"/>
              </w:rPr>
              <w:t>Yes,</w:t>
            </w:r>
          </w:p>
          <w:p w:rsidR="00546113" w:rsidRPr="00084686" w:rsidRDefault="00546113" w:rsidP="005934F8">
            <w:pPr>
              <w:pStyle w:val="Heading3"/>
              <w:numPr>
                <w:ilvl w:val="0"/>
                <w:numId w:val="9"/>
              </w:numPr>
              <w:shd w:val="clear" w:color="auto" w:fill="FFFFFF"/>
              <w:spacing w:before="0"/>
              <w:outlineLvl w:val="2"/>
              <w:rPr>
                <w:rFonts w:ascii="Times New Roman" w:hAnsi="Times New Roman" w:cs="Times New Roman"/>
                <w:bCs w:val="0"/>
                <w:color w:val="000000"/>
              </w:rPr>
            </w:pPr>
            <w:r w:rsidRPr="00084686">
              <w:rPr>
                <w:rStyle w:val="Strong"/>
                <w:rFonts w:ascii="Times New Roman" w:hAnsi="Times New Roman" w:cs="Times New Roman"/>
                <w:bCs/>
                <w:color w:val="000000"/>
              </w:rPr>
              <w:t>Loss of status or job security in the organization</w:t>
            </w:r>
          </w:p>
          <w:p w:rsidR="00546113" w:rsidRPr="00084686" w:rsidRDefault="00546113" w:rsidP="005934F8">
            <w:pPr>
              <w:pStyle w:val="Heading3"/>
              <w:numPr>
                <w:ilvl w:val="0"/>
                <w:numId w:val="9"/>
              </w:numPr>
              <w:shd w:val="clear" w:color="auto" w:fill="FFFFFF"/>
              <w:spacing w:before="0"/>
              <w:outlineLvl w:val="2"/>
              <w:rPr>
                <w:rFonts w:ascii="Times New Roman" w:hAnsi="Times New Roman" w:cs="Times New Roman"/>
                <w:bCs w:val="0"/>
                <w:color w:val="000000"/>
              </w:rPr>
            </w:pPr>
            <w:r w:rsidRPr="00084686">
              <w:rPr>
                <w:rStyle w:val="Strong"/>
                <w:rFonts w:ascii="Times New Roman" w:hAnsi="Times New Roman" w:cs="Times New Roman"/>
                <w:bCs/>
                <w:color w:val="000000"/>
              </w:rPr>
              <w:t>Poorly aligned (non-reinforcing) reward systems</w:t>
            </w:r>
          </w:p>
          <w:p w:rsidR="00546113" w:rsidRPr="00084686" w:rsidRDefault="00546113" w:rsidP="005934F8">
            <w:pPr>
              <w:pStyle w:val="Heading3"/>
              <w:numPr>
                <w:ilvl w:val="0"/>
                <w:numId w:val="9"/>
              </w:numPr>
              <w:shd w:val="clear" w:color="auto" w:fill="FFFFFF"/>
              <w:spacing w:before="0"/>
              <w:outlineLvl w:val="2"/>
              <w:rPr>
                <w:rFonts w:ascii="Times New Roman" w:hAnsi="Times New Roman" w:cs="Times New Roman"/>
                <w:bCs w:val="0"/>
                <w:color w:val="000000"/>
              </w:rPr>
            </w:pPr>
            <w:r w:rsidRPr="00084686">
              <w:rPr>
                <w:rStyle w:val="Strong"/>
                <w:rFonts w:ascii="Times New Roman" w:hAnsi="Times New Roman" w:cs="Times New Roman"/>
                <w:bCs/>
                <w:color w:val="000000"/>
              </w:rPr>
              <w:t>Surprise and fear of the unknown</w:t>
            </w:r>
          </w:p>
          <w:p w:rsidR="00546113" w:rsidRPr="00084686" w:rsidRDefault="00546113" w:rsidP="005934F8">
            <w:pPr>
              <w:pStyle w:val="Heading3"/>
              <w:numPr>
                <w:ilvl w:val="0"/>
                <w:numId w:val="9"/>
              </w:numPr>
              <w:shd w:val="clear" w:color="auto" w:fill="FFFFFF"/>
              <w:spacing w:before="0"/>
              <w:outlineLvl w:val="2"/>
              <w:rPr>
                <w:rFonts w:ascii="Times New Roman" w:hAnsi="Times New Roman" w:cs="Times New Roman"/>
                <w:bCs w:val="0"/>
                <w:color w:val="000000"/>
              </w:rPr>
            </w:pPr>
            <w:r w:rsidRPr="00084686">
              <w:rPr>
                <w:rStyle w:val="Strong"/>
                <w:rFonts w:ascii="Times New Roman" w:hAnsi="Times New Roman" w:cs="Times New Roman"/>
                <w:bCs/>
                <w:color w:val="000000"/>
              </w:rPr>
              <w:t>Peer pressure.</w:t>
            </w:r>
          </w:p>
          <w:p w:rsidR="00546113" w:rsidRPr="00084686" w:rsidRDefault="00546113" w:rsidP="005934F8">
            <w:pPr>
              <w:pStyle w:val="Heading3"/>
              <w:numPr>
                <w:ilvl w:val="0"/>
                <w:numId w:val="9"/>
              </w:numPr>
              <w:shd w:val="clear" w:color="auto" w:fill="FFFFFF"/>
              <w:spacing w:before="0"/>
              <w:outlineLvl w:val="2"/>
              <w:rPr>
                <w:rFonts w:ascii="Times New Roman" w:hAnsi="Times New Roman" w:cs="Times New Roman"/>
                <w:bCs w:val="0"/>
                <w:color w:val="000000"/>
              </w:rPr>
            </w:pPr>
            <w:r w:rsidRPr="00084686">
              <w:rPr>
                <w:rStyle w:val="Strong"/>
                <w:rFonts w:ascii="Times New Roman" w:hAnsi="Times New Roman" w:cs="Times New Roman"/>
                <w:bCs/>
                <w:color w:val="000000"/>
              </w:rPr>
              <w:t>Climate of mistrust</w:t>
            </w:r>
          </w:p>
          <w:p w:rsidR="00546113" w:rsidRPr="00084686" w:rsidRDefault="00546113" w:rsidP="005934F8">
            <w:pPr>
              <w:pStyle w:val="Heading3"/>
              <w:numPr>
                <w:ilvl w:val="0"/>
                <w:numId w:val="9"/>
              </w:numPr>
              <w:shd w:val="clear" w:color="auto" w:fill="FFFFFF"/>
              <w:spacing w:before="0"/>
              <w:outlineLvl w:val="2"/>
              <w:rPr>
                <w:rFonts w:ascii="Times New Roman" w:hAnsi="Times New Roman" w:cs="Times New Roman"/>
                <w:bCs w:val="0"/>
                <w:color w:val="000000"/>
              </w:rPr>
            </w:pPr>
            <w:r w:rsidRPr="00084686">
              <w:rPr>
                <w:rStyle w:val="Strong"/>
                <w:rFonts w:ascii="Times New Roman" w:hAnsi="Times New Roman" w:cs="Times New Roman"/>
                <w:bCs/>
                <w:color w:val="000000"/>
              </w:rPr>
              <w:t>Organizational politics</w:t>
            </w:r>
          </w:p>
          <w:p w:rsidR="00546113" w:rsidRPr="00084686" w:rsidRDefault="00546113" w:rsidP="005934F8">
            <w:pPr>
              <w:pStyle w:val="Heading3"/>
              <w:numPr>
                <w:ilvl w:val="0"/>
                <w:numId w:val="9"/>
              </w:numPr>
              <w:shd w:val="clear" w:color="auto" w:fill="FFFFFF"/>
              <w:spacing w:before="0"/>
              <w:outlineLvl w:val="2"/>
              <w:rPr>
                <w:rFonts w:ascii="Times New Roman" w:hAnsi="Times New Roman" w:cs="Times New Roman"/>
                <w:bCs w:val="0"/>
                <w:color w:val="000000"/>
              </w:rPr>
            </w:pPr>
            <w:r w:rsidRPr="00084686">
              <w:rPr>
                <w:rStyle w:val="Strong"/>
                <w:rFonts w:ascii="Times New Roman" w:hAnsi="Times New Roman" w:cs="Times New Roman"/>
                <w:bCs/>
                <w:color w:val="000000"/>
              </w:rPr>
              <w:t>Fear of failure</w:t>
            </w:r>
          </w:p>
          <w:p w:rsidR="00546113" w:rsidRPr="00084686" w:rsidRDefault="00546113" w:rsidP="00237146">
            <w:pPr>
              <w:pStyle w:val="Heading3"/>
              <w:numPr>
                <w:ilvl w:val="0"/>
                <w:numId w:val="9"/>
              </w:numPr>
              <w:shd w:val="clear" w:color="auto" w:fill="FFFFFF"/>
              <w:spacing w:before="0"/>
              <w:rPr>
                <w:rFonts w:ascii="Times New Roman" w:hAnsi="Times New Roman" w:cs="Times New Roman"/>
              </w:rPr>
            </w:pPr>
            <w:r w:rsidRPr="00084686">
              <w:rPr>
                <w:rStyle w:val="Strong"/>
                <w:rFonts w:ascii="Times New Roman" w:hAnsi="Times New Roman" w:cs="Times New Roman"/>
                <w:bCs/>
                <w:color w:val="000000"/>
              </w:rPr>
              <w:t>Faulty Implementation Approach</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b.</w:t>
            </w:r>
          </w:p>
        </w:tc>
        <w:tc>
          <w:tcPr>
            <w:tcW w:w="7982" w:type="dxa"/>
            <w:tcBorders>
              <w:top w:val="single" w:sz="4" w:space="0" w:color="auto"/>
              <w:left w:val="single" w:sz="4" w:space="0" w:color="auto"/>
              <w:bottom w:val="single" w:sz="4" w:space="0" w:color="auto"/>
              <w:right w:val="single" w:sz="4" w:space="0" w:color="auto"/>
            </w:tcBorders>
          </w:tcPr>
          <w:p w:rsidR="00F27BE5" w:rsidRPr="00F27BE5" w:rsidRDefault="00F27BE5" w:rsidP="005934F8">
            <w:pPr>
              <w:numPr>
                <w:ilvl w:val="0"/>
                <w:numId w:val="10"/>
              </w:numPr>
              <w:shd w:val="clear" w:color="auto" w:fill="FFFFFF"/>
              <w:spacing w:line="240" w:lineRule="auto"/>
              <w:rPr>
                <w:rFonts w:ascii="Times New Roman" w:eastAsia="Times New Roman" w:hAnsi="Times New Roman" w:cs="Times New Roman"/>
                <w:color w:val="222222"/>
                <w:lang w:val="en-US"/>
              </w:rPr>
            </w:pPr>
            <w:r w:rsidRPr="00F27BE5">
              <w:rPr>
                <w:rFonts w:ascii="Times New Roman" w:eastAsia="Times New Roman" w:hAnsi="Times New Roman" w:cs="Times New Roman"/>
                <w:color w:val="222222"/>
                <w:lang w:val="en-US"/>
              </w:rPr>
              <w:t>Establish a sense of urgency. ...</w:t>
            </w:r>
          </w:p>
          <w:p w:rsidR="00F27BE5" w:rsidRPr="00F27BE5" w:rsidRDefault="00F27BE5" w:rsidP="005934F8">
            <w:pPr>
              <w:numPr>
                <w:ilvl w:val="0"/>
                <w:numId w:val="10"/>
              </w:numPr>
              <w:shd w:val="clear" w:color="auto" w:fill="FFFFFF"/>
              <w:spacing w:line="240" w:lineRule="auto"/>
              <w:rPr>
                <w:rFonts w:ascii="Times New Roman" w:eastAsia="Times New Roman" w:hAnsi="Times New Roman" w:cs="Times New Roman"/>
                <w:color w:val="222222"/>
                <w:lang w:val="en-US"/>
              </w:rPr>
            </w:pPr>
            <w:r w:rsidRPr="00F27BE5">
              <w:rPr>
                <w:rFonts w:ascii="Times New Roman" w:eastAsia="Times New Roman" w:hAnsi="Times New Roman" w:cs="Times New Roman"/>
                <w:color w:val="222222"/>
                <w:lang w:val="en-US"/>
              </w:rPr>
              <w:t>Form a powerful coalition. ...</w:t>
            </w:r>
          </w:p>
          <w:p w:rsidR="00F27BE5" w:rsidRPr="00F27BE5" w:rsidRDefault="00F27BE5" w:rsidP="005934F8">
            <w:pPr>
              <w:numPr>
                <w:ilvl w:val="0"/>
                <w:numId w:val="10"/>
              </w:numPr>
              <w:shd w:val="clear" w:color="auto" w:fill="FFFFFF"/>
              <w:spacing w:line="240" w:lineRule="auto"/>
              <w:rPr>
                <w:rFonts w:ascii="Times New Roman" w:eastAsia="Times New Roman" w:hAnsi="Times New Roman" w:cs="Times New Roman"/>
                <w:color w:val="222222"/>
                <w:lang w:val="en-US"/>
              </w:rPr>
            </w:pPr>
            <w:r w:rsidRPr="00F27BE5">
              <w:rPr>
                <w:rFonts w:ascii="Times New Roman" w:eastAsia="Times New Roman" w:hAnsi="Times New Roman" w:cs="Times New Roman"/>
                <w:color w:val="222222"/>
                <w:lang w:val="en-US"/>
              </w:rPr>
              <w:t>Create a Vision. ...</w:t>
            </w:r>
          </w:p>
          <w:p w:rsidR="00F27BE5" w:rsidRPr="00F27BE5" w:rsidRDefault="00F27BE5" w:rsidP="005934F8">
            <w:pPr>
              <w:numPr>
                <w:ilvl w:val="0"/>
                <w:numId w:val="10"/>
              </w:numPr>
              <w:shd w:val="clear" w:color="auto" w:fill="FFFFFF"/>
              <w:spacing w:line="240" w:lineRule="auto"/>
              <w:rPr>
                <w:rFonts w:ascii="Times New Roman" w:eastAsia="Times New Roman" w:hAnsi="Times New Roman" w:cs="Times New Roman"/>
                <w:color w:val="222222"/>
                <w:lang w:val="en-US"/>
              </w:rPr>
            </w:pPr>
            <w:r w:rsidRPr="00F27BE5">
              <w:rPr>
                <w:rFonts w:ascii="Times New Roman" w:eastAsia="Times New Roman" w:hAnsi="Times New Roman" w:cs="Times New Roman"/>
                <w:color w:val="222222"/>
                <w:lang w:val="en-US"/>
              </w:rPr>
              <w:t>Communicating the Vision. ...</w:t>
            </w:r>
          </w:p>
          <w:p w:rsidR="00F27BE5" w:rsidRPr="00F27BE5" w:rsidRDefault="00F27BE5" w:rsidP="005934F8">
            <w:pPr>
              <w:numPr>
                <w:ilvl w:val="0"/>
                <w:numId w:val="10"/>
              </w:numPr>
              <w:shd w:val="clear" w:color="auto" w:fill="FFFFFF"/>
              <w:spacing w:line="240" w:lineRule="auto"/>
              <w:rPr>
                <w:rFonts w:ascii="Times New Roman" w:eastAsia="Times New Roman" w:hAnsi="Times New Roman" w:cs="Times New Roman"/>
                <w:color w:val="222222"/>
                <w:lang w:val="en-US"/>
              </w:rPr>
            </w:pPr>
            <w:r w:rsidRPr="00F27BE5">
              <w:rPr>
                <w:rFonts w:ascii="Times New Roman" w:eastAsia="Times New Roman" w:hAnsi="Times New Roman" w:cs="Times New Roman"/>
                <w:color w:val="222222"/>
                <w:lang w:val="en-US"/>
              </w:rPr>
              <w:t>Empowering others to act on the vision. ...</w:t>
            </w:r>
          </w:p>
          <w:p w:rsidR="00F27BE5" w:rsidRPr="00F27BE5" w:rsidRDefault="00F27BE5" w:rsidP="005934F8">
            <w:pPr>
              <w:numPr>
                <w:ilvl w:val="0"/>
                <w:numId w:val="10"/>
              </w:numPr>
              <w:shd w:val="clear" w:color="auto" w:fill="FFFFFF"/>
              <w:spacing w:line="240" w:lineRule="auto"/>
              <w:rPr>
                <w:rFonts w:ascii="Times New Roman" w:eastAsia="Times New Roman" w:hAnsi="Times New Roman" w:cs="Times New Roman"/>
                <w:color w:val="222222"/>
                <w:lang w:val="en-US"/>
              </w:rPr>
            </w:pPr>
            <w:r w:rsidRPr="00F27BE5">
              <w:rPr>
                <w:rFonts w:ascii="Times New Roman" w:eastAsia="Times New Roman" w:hAnsi="Times New Roman" w:cs="Times New Roman"/>
                <w:bCs/>
                <w:color w:val="222222"/>
                <w:lang w:val="en-US"/>
              </w:rPr>
              <w:t>Planning</w:t>
            </w:r>
            <w:r w:rsidRPr="00F27BE5">
              <w:rPr>
                <w:rFonts w:ascii="Times New Roman" w:eastAsia="Times New Roman" w:hAnsi="Times New Roman" w:cs="Times New Roman"/>
                <w:color w:val="222222"/>
                <w:lang w:val="en-US"/>
              </w:rPr>
              <w:t> for and creating short term wins. ...</w:t>
            </w:r>
          </w:p>
          <w:p w:rsidR="00F27BE5" w:rsidRPr="00F27BE5" w:rsidRDefault="00F27BE5" w:rsidP="005934F8">
            <w:pPr>
              <w:numPr>
                <w:ilvl w:val="0"/>
                <w:numId w:val="10"/>
              </w:numPr>
              <w:shd w:val="clear" w:color="auto" w:fill="FFFFFF"/>
              <w:spacing w:line="240" w:lineRule="auto"/>
              <w:rPr>
                <w:rFonts w:ascii="Times New Roman" w:eastAsia="Times New Roman" w:hAnsi="Times New Roman" w:cs="Times New Roman"/>
                <w:color w:val="222222"/>
                <w:lang w:val="en-US"/>
              </w:rPr>
            </w:pPr>
            <w:r w:rsidRPr="00F27BE5">
              <w:rPr>
                <w:rFonts w:ascii="Times New Roman" w:eastAsia="Times New Roman" w:hAnsi="Times New Roman" w:cs="Times New Roman"/>
                <w:color w:val="222222"/>
                <w:lang w:val="en-US"/>
              </w:rPr>
              <w:t>Consolidating improvements and producing still more </w:t>
            </w:r>
            <w:r w:rsidRPr="00F27BE5">
              <w:rPr>
                <w:rFonts w:ascii="Times New Roman" w:eastAsia="Times New Roman" w:hAnsi="Times New Roman" w:cs="Times New Roman"/>
                <w:bCs/>
                <w:color w:val="222222"/>
                <w:lang w:val="en-US"/>
              </w:rPr>
              <w:t>change</w:t>
            </w:r>
            <w:r w:rsidRPr="00F27BE5">
              <w:rPr>
                <w:rFonts w:ascii="Times New Roman" w:eastAsia="Times New Roman" w:hAnsi="Times New Roman" w:cs="Times New Roman"/>
                <w:color w:val="222222"/>
                <w:lang w:val="en-US"/>
              </w:rPr>
              <w:t>. ...</w:t>
            </w:r>
          </w:p>
          <w:p w:rsidR="00961902" w:rsidRPr="00084686" w:rsidRDefault="00F27BE5" w:rsidP="005934F8">
            <w:pPr>
              <w:numPr>
                <w:ilvl w:val="0"/>
                <w:numId w:val="10"/>
              </w:numPr>
              <w:shd w:val="clear" w:color="auto" w:fill="FFFFFF"/>
              <w:spacing w:line="240" w:lineRule="auto"/>
              <w:rPr>
                <w:rFonts w:ascii="Times New Roman" w:hAnsi="Times New Roman" w:cs="Times New Roman"/>
              </w:rPr>
            </w:pPr>
            <w:r w:rsidRPr="00084686">
              <w:rPr>
                <w:rFonts w:ascii="Times New Roman" w:eastAsia="Times New Roman" w:hAnsi="Times New Roman" w:cs="Times New Roman"/>
                <w:color w:val="222222"/>
                <w:lang w:val="en-US"/>
              </w:rPr>
              <w:lastRenderedPageBreak/>
              <w:t>Institutionalizing</w:t>
            </w:r>
            <w:r w:rsidRPr="00F27BE5">
              <w:rPr>
                <w:rFonts w:ascii="Times New Roman" w:eastAsia="Times New Roman" w:hAnsi="Times New Roman" w:cs="Times New Roman"/>
                <w:color w:val="222222"/>
                <w:lang w:val="en-US"/>
              </w:rPr>
              <w:t xml:space="preserve"> new approaches.</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jc w:val="right"/>
              <w:rPr>
                <w:rFonts w:ascii="Times New Roman" w:hAnsi="Times New Roman" w:cs="Times New Roman"/>
              </w:rPr>
            </w:pPr>
          </w:p>
        </w:tc>
        <w:tc>
          <w:tcPr>
            <w:tcW w:w="7982"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center"/>
              <w:rPr>
                <w:rFonts w:ascii="Times New Roman" w:hAnsi="Times New Roman" w:cs="Times New Roman"/>
              </w:rPr>
            </w:pPr>
            <w:r w:rsidRPr="00084686">
              <w:rPr>
                <w:rFonts w:ascii="Times New Roman" w:hAnsi="Times New Roman" w:cs="Times New Roman"/>
              </w:rPr>
              <w:t>(OR)</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c.</w:t>
            </w:r>
          </w:p>
        </w:tc>
        <w:tc>
          <w:tcPr>
            <w:tcW w:w="7982" w:type="dxa"/>
            <w:tcBorders>
              <w:top w:val="single" w:sz="4" w:space="0" w:color="auto"/>
              <w:left w:val="single" w:sz="4" w:space="0" w:color="auto"/>
              <w:bottom w:val="single" w:sz="4" w:space="0" w:color="auto"/>
              <w:right w:val="single" w:sz="4" w:space="0" w:color="auto"/>
            </w:tcBorders>
          </w:tcPr>
          <w:p w:rsidR="00511B3C"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transformational leaderships:</w:t>
            </w:r>
          </w:p>
          <w:p w:rsidR="00511B3C"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use of group forces:</w:t>
            </w:r>
          </w:p>
          <w:p w:rsidR="00511B3C"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providing a rationale for change</w:t>
            </w:r>
          </w:p>
          <w:p w:rsidR="00511B3C"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participation:</w:t>
            </w:r>
          </w:p>
          <w:p w:rsidR="00511B3C"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sharing rewards:</w:t>
            </w:r>
          </w:p>
          <w:p w:rsidR="00511B3C"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ensuring employee security:</w:t>
            </w:r>
          </w:p>
          <w:p w:rsidR="00511B3C"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communication and education</w:t>
            </w:r>
          </w:p>
          <w:p w:rsidR="00961902" w:rsidRPr="00084686" w:rsidRDefault="00511B3C" w:rsidP="009E4885">
            <w:pPr>
              <w:pStyle w:val="ListParagraph"/>
              <w:numPr>
                <w:ilvl w:val="0"/>
                <w:numId w:val="11"/>
              </w:numPr>
              <w:spacing w:line="240" w:lineRule="auto"/>
              <w:rPr>
                <w:rFonts w:ascii="Times New Roman" w:hAnsi="Times New Roman" w:cs="Times New Roman"/>
              </w:rPr>
            </w:pPr>
            <w:r w:rsidRPr="00084686">
              <w:rPr>
                <w:rFonts w:ascii="Times New Roman" w:hAnsi="Times New Roman" w:cs="Times New Roman"/>
                <w:bdr w:val="none" w:sz="0" w:space="0" w:color="auto" w:frame="1"/>
              </w:rPr>
              <w:t>By stimulating employee readiness</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r w:rsidR="00961902" w:rsidRPr="00084686" w:rsidTr="00961902">
        <w:trPr>
          <w:jc w:val="center"/>
        </w:trPr>
        <w:tc>
          <w:tcPr>
            <w:tcW w:w="613" w:type="dxa"/>
            <w:tcBorders>
              <w:top w:val="single" w:sz="4" w:space="0" w:color="auto"/>
              <w:left w:val="single" w:sz="4" w:space="0" w:color="auto"/>
              <w:bottom w:val="single" w:sz="4" w:space="0" w:color="auto"/>
              <w:right w:val="single" w:sz="4" w:space="0" w:color="auto"/>
            </w:tcBorders>
            <w:hideMark/>
          </w:tcPr>
          <w:p w:rsidR="00961902" w:rsidRPr="00084686" w:rsidRDefault="00961902">
            <w:pPr>
              <w:spacing w:line="276" w:lineRule="auto"/>
              <w:jc w:val="right"/>
              <w:rPr>
                <w:rFonts w:ascii="Times New Roman" w:hAnsi="Times New Roman" w:cs="Times New Roman"/>
              </w:rPr>
            </w:pPr>
            <w:r w:rsidRPr="00084686">
              <w:rPr>
                <w:rFonts w:ascii="Times New Roman" w:hAnsi="Times New Roman" w:cs="Times New Roman"/>
              </w:rPr>
              <w:t>d.</w:t>
            </w:r>
          </w:p>
        </w:tc>
        <w:tc>
          <w:tcPr>
            <w:tcW w:w="7982" w:type="dxa"/>
            <w:tcBorders>
              <w:top w:val="single" w:sz="4" w:space="0" w:color="auto"/>
              <w:left w:val="single" w:sz="4" w:space="0" w:color="auto"/>
              <w:bottom w:val="single" w:sz="4" w:space="0" w:color="auto"/>
              <w:right w:val="single" w:sz="4" w:space="0" w:color="auto"/>
            </w:tcBorders>
          </w:tcPr>
          <w:p w:rsidR="0039534C" w:rsidRPr="00084686" w:rsidRDefault="0039534C" w:rsidP="0039534C">
            <w:pPr>
              <w:rPr>
                <w:rFonts w:ascii="Times New Roman" w:hAnsi="Times New Roman" w:cs="Times New Roman"/>
                <w:lang w:val="en-US"/>
              </w:rPr>
            </w:pPr>
            <w:r w:rsidRPr="00084686">
              <w:rPr>
                <w:rFonts w:ascii="Times New Roman" w:hAnsi="Times New Roman" w:cs="Times New Roman"/>
                <w:lang w:val="en-US"/>
              </w:rPr>
              <w:t>Individual Resistance:</w:t>
            </w:r>
          </w:p>
          <w:p w:rsidR="0039534C" w:rsidRPr="00084686" w:rsidRDefault="0039534C" w:rsidP="005934F8">
            <w:pPr>
              <w:pStyle w:val="ListParagraph"/>
              <w:numPr>
                <w:ilvl w:val="0"/>
                <w:numId w:val="7"/>
              </w:numPr>
              <w:rPr>
                <w:rFonts w:ascii="Times New Roman" w:hAnsi="Times New Roman" w:cs="Times New Roman"/>
                <w:lang w:val="en-US"/>
              </w:rPr>
            </w:pPr>
            <w:r w:rsidRPr="00084686">
              <w:rPr>
                <w:rFonts w:ascii="Times New Roman" w:hAnsi="Times New Roman" w:cs="Times New Roman"/>
                <w:lang w:val="en-US"/>
              </w:rPr>
              <w:t>Self interest</w:t>
            </w:r>
          </w:p>
          <w:p w:rsidR="0039534C" w:rsidRPr="00084686" w:rsidRDefault="0039534C" w:rsidP="005934F8">
            <w:pPr>
              <w:pStyle w:val="ListParagraph"/>
              <w:numPr>
                <w:ilvl w:val="0"/>
                <w:numId w:val="7"/>
              </w:numPr>
              <w:rPr>
                <w:rFonts w:ascii="Times New Roman" w:hAnsi="Times New Roman" w:cs="Times New Roman"/>
                <w:lang w:val="en-US"/>
              </w:rPr>
            </w:pPr>
            <w:r w:rsidRPr="00084686">
              <w:rPr>
                <w:rFonts w:ascii="Times New Roman" w:hAnsi="Times New Roman" w:cs="Times New Roman"/>
                <w:lang w:val="en-US"/>
              </w:rPr>
              <w:t>Misunderstanding / Lack of trust</w:t>
            </w:r>
          </w:p>
          <w:p w:rsidR="0039534C" w:rsidRPr="00084686" w:rsidRDefault="0039534C" w:rsidP="005934F8">
            <w:pPr>
              <w:pStyle w:val="ListParagraph"/>
              <w:numPr>
                <w:ilvl w:val="0"/>
                <w:numId w:val="7"/>
              </w:numPr>
              <w:rPr>
                <w:rFonts w:ascii="Times New Roman" w:hAnsi="Times New Roman" w:cs="Times New Roman"/>
                <w:lang w:val="en-US"/>
              </w:rPr>
            </w:pPr>
            <w:r w:rsidRPr="00084686">
              <w:rPr>
                <w:rFonts w:ascii="Times New Roman" w:hAnsi="Times New Roman" w:cs="Times New Roman"/>
                <w:lang w:val="en-US"/>
              </w:rPr>
              <w:t>Different assessments</w:t>
            </w:r>
          </w:p>
          <w:p w:rsidR="00961902" w:rsidRPr="00084686" w:rsidRDefault="0039534C" w:rsidP="005934F8">
            <w:pPr>
              <w:pStyle w:val="ListParagraph"/>
              <w:numPr>
                <w:ilvl w:val="0"/>
                <w:numId w:val="7"/>
              </w:numPr>
              <w:rPr>
                <w:rFonts w:ascii="Times New Roman" w:hAnsi="Times New Roman" w:cs="Times New Roman"/>
                <w:shd w:val="clear" w:color="auto" w:fill="FFFFFF"/>
                <w:lang w:val="en-US"/>
              </w:rPr>
            </w:pPr>
            <w:r w:rsidRPr="00084686">
              <w:rPr>
                <w:rFonts w:ascii="Times New Roman" w:hAnsi="Times New Roman" w:cs="Times New Roman"/>
                <w:shd w:val="clear" w:color="auto" w:fill="FFFFFF"/>
                <w:lang w:val="en-US"/>
              </w:rPr>
              <w:t>Low tolerance for change</w:t>
            </w:r>
          </w:p>
          <w:p w:rsidR="0039534C" w:rsidRPr="00084686" w:rsidRDefault="0039534C" w:rsidP="0039534C">
            <w:pPr>
              <w:rPr>
                <w:rFonts w:ascii="Times New Roman" w:hAnsi="Times New Roman" w:cs="Times New Roman"/>
                <w:shd w:val="clear" w:color="auto" w:fill="FFFFFF"/>
              </w:rPr>
            </w:pPr>
            <w:r w:rsidRPr="00084686">
              <w:rPr>
                <w:rFonts w:ascii="Times New Roman" w:hAnsi="Times New Roman" w:cs="Times New Roman"/>
                <w:shd w:val="clear" w:color="auto" w:fill="FFFFFF"/>
              </w:rPr>
              <w:t>Organizational Resistance:</w:t>
            </w:r>
          </w:p>
          <w:p w:rsidR="0039534C" w:rsidRPr="00084686" w:rsidRDefault="0039534C" w:rsidP="005934F8">
            <w:pPr>
              <w:pStyle w:val="ListParagraph"/>
              <w:numPr>
                <w:ilvl w:val="0"/>
                <w:numId w:val="8"/>
              </w:numPr>
              <w:rPr>
                <w:rFonts w:ascii="Times New Roman" w:hAnsi="Times New Roman" w:cs="Times New Roman"/>
              </w:rPr>
            </w:pPr>
            <w:r w:rsidRPr="00084686">
              <w:rPr>
                <w:rFonts w:ascii="Times New Roman" w:hAnsi="Times New Roman" w:cs="Times New Roman"/>
                <w:shd w:val="clear" w:color="auto" w:fill="FFFFFF"/>
              </w:rPr>
              <w:t>Structural inertia</w:t>
            </w:r>
          </w:p>
          <w:p w:rsidR="0039534C" w:rsidRPr="00084686" w:rsidRDefault="0039534C" w:rsidP="005934F8">
            <w:pPr>
              <w:pStyle w:val="ListParagraph"/>
              <w:numPr>
                <w:ilvl w:val="0"/>
                <w:numId w:val="8"/>
              </w:numPr>
              <w:rPr>
                <w:rFonts w:ascii="Times New Roman" w:hAnsi="Times New Roman" w:cs="Times New Roman"/>
              </w:rPr>
            </w:pPr>
            <w:r w:rsidRPr="00084686">
              <w:rPr>
                <w:rFonts w:ascii="Times New Roman" w:hAnsi="Times New Roman" w:cs="Times New Roman"/>
                <w:shd w:val="clear" w:color="auto" w:fill="FFFFFF"/>
              </w:rPr>
              <w:t>Limited focus of change</w:t>
            </w:r>
          </w:p>
          <w:p w:rsidR="0039534C" w:rsidRPr="00084686" w:rsidRDefault="0039534C" w:rsidP="005934F8">
            <w:pPr>
              <w:pStyle w:val="ListParagraph"/>
              <w:numPr>
                <w:ilvl w:val="0"/>
                <w:numId w:val="8"/>
              </w:numPr>
              <w:rPr>
                <w:rFonts w:ascii="Times New Roman" w:hAnsi="Times New Roman" w:cs="Times New Roman"/>
              </w:rPr>
            </w:pPr>
            <w:r w:rsidRPr="00084686">
              <w:rPr>
                <w:rFonts w:ascii="Times New Roman" w:hAnsi="Times New Roman" w:cs="Times New Roman"/>
                <w:shd w:val="clear" w:color="auto" w:fill="FFFFFF"/>
              </w:rPr>
              <w:t>Group inertia</w:t>
            </w:r>
          </w:p>
          <w:p w:rsidR="0039534C" w:rsidRPr="00084686" w:rsidRDefault="0039534C" w:rsidP="005934F8">
            <w:pPr>
              <w:pStyle w:val="ListParagraph"/>
              <w:numPr>
                <w:ilvl w:val="0"/>
                <w:numId w:val="8"/>
              </w:numPr>
              <w:rPr>
                <w:rFonts w:ascii="Times New Roman" w:hAnsi="Times New Roman" w:cs="Times New Roman"/>
              </w:rPr>
            </w:pPr>
            <w:r w:rsidRPr="00084686">
              <w:rPr>
                <w:rFonts w:ascii="Times New Roman" w:hAnsi="Times New Roman" w:cs="Times New Roman"/>
                <w:shd w:val="clear" w:color="auto" w:fill="FFFFFF"/>
              </w:rPr>
              <w:t>Threat to expertise</w:t>
            </w:r>
          </w:p>
          <w:p w:rsidR="0039534C" w:rsidRPr="00084686" w:rsidRDefault="0039534C" w:rsidP="005934F8">
            <w:pPr>
              <w:pStyle w:val="ListParagraph"/>
              <w:numPr>
                <w:ilvl w:val="0"/>
                <w:numId w:val="8"/>
              </w:numPr>
              <w:rPr>
                <w:rFonts w:ascii="Times New Roman" w:hAnsi="Times New Roman" w:cs="Times New Roman"/>
              </w:rPr>
            </w:pPr>
            <w:r w:rsidRPr="00084686">
              <w:rPr>
                <w:rFonts w:ascii="Times New Roman" w:hAnsi="Times New Roman" w:cs="Times New Roman"/>
                <w:shd w:val="clear" w:color="auto" w:fill="FFFFFF"/>
              </w:rPr>
              <w:t>Threat to establish power relationships</w:t>
            </w:r>
          </w:p>
          <w:p w:rsidR="0039534C" w:rsidRPr="00084686" w:rsidRDefault="0039534C" w:rsidP="005934F8">
            <w:pPr>
              <w:pStyle w:val="ListParagraph"/>
              <w:numPr>
                <w:ilvl w:val="0"/>
                <w:numId w:val="8"/>
              </w:numPr>
              <w:rPr>
                <w:rFonts w:ascii="Times New Roman" w:hAnsi="Times New Roman" w:cs="Times New Roman"/>
              </w:rPr>
            </w:pPr>
            <w:r w:rsidRPr="00084686">
              <w:rPr>
                <w:rFonts w:ascii="Times New Roman" w:hAnsi="Times New Roman" w:cs="Times New Roman"/>
                <w:shd w:val="clear" w:color="auto" w:fill="FFFFFF"/>
              </w:rPr>
              <w:t>Threat to establish resource allocations</w:t>
            </w:r>
          </w:p>
        </w:tc>
        <w:tc>
          <w:tcPr>
            <w:tcW w:w="701"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961902" w:rsidRPr="00084686" w:rsidRDefault="00961902">
            <w:pPr>
              <w:spacing w:line="276" w:lineRule="auto"/>
              <w:rPr>
                <w:rFonts w:ascii="Times New Roman" w:hAnsi="Times New Roman" w:cs="Times New Roman"/>
              </w:rPr>
            </w:pPr>
          </w:p>
        </w:tc>
      </w:tr>
    </w:tbl>
    <w:p w:rsidR="00961902" w:rsidRDefault="00961902" w:rsidP="00961902"/>
    <w:p w:rsidR="00961902" w:rsidRDefault="00961902" w:rsidP="00961902">
      <w:pPr>
        <w:jc w:val="center"/>
        <w:rPr>
          <w:rFonts w:ascii="Times New Roman" w:hAnsi="Times New Roman" w:cs="Times New Roman"/>
          <w:sz w:val="24"/>
          <w:szCs w:val="24"/>
        </w:rPr>
      </w:pPr>
      <w:r>
        <w:rPr>
          <w:rFonts w:ascii="Times New Roman" w:hAnsi="Times New Roman" w:cs="Times New Roman"/>
          <w:sz w:val="24"/>
          <w:szCs w:val="24"/>
        </w:rPr>
        <w:t>--- End of Paper ---</w:t>
      </w:r>
    </w:p>
    <w:p w:rsidR="00961902" w:rsidRDefault="00961902" w:rsidP="00961902"/>
    <w:p w:rsidR="00961902" w:rsidRDefault="00961902" w:rsidP="00961902"/>
    <w:p w:rsidR="00DE6D82" w:rsidRPr="00961902" w:rsidRDefault="00DE6D82" w:rsidP="00961902"/>
    <w:sectPr w:rsidR="00DE6D82" w:rsidRPr="00961902" w:rsidSect="00E6546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2A7" w:rsidRDefault="003B42A7" w:rsidP="00274311">
      <w:pPr>
        <w:spacing w:after="0" w:line="240" w:lineRule="auto"/>
      </w:pPr>
      <w:r>
        <w:separator/>
      </w:r>
    </w:p>
  </w:endnote>
  <w:endnote w:type="continuationSeparator" w:id="1">
    <w:p w:rsidR="003B42A7" w:rsidRDefault="003B42A7" w:rsidP="00274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34594"/>
      <w:docPartObj>
        <w:docPartGallery w:val="Page Numbers (Bottom of Page)"/>
        <w:docPartUnique/>
      </w:docPartObj>
    </w:sdtPr>
    <w:sdtContent>
      <w:p w:rsidR="00084686" w:rsidRDefault="002A3F2A">
        <w:pPr>
          <w:pStyle w:val="Footer"/>
          <w:jc w:val="center"/>
        </w:pPr>
        <w:fldSimple w:instr=" PAGE   \* MERGEFORMAT ">
          <w:r w:rsidR="009E4885">
            <w:rPr>
              <w:noProof/>
            </w:rPr>
            <w:t>1</w:t>
          </w:r>
        </w:fldSimple>
      </w:p>
    </w:sdtContent>
  </w:sdt>
  <w:p w:rsidR="00084686" w:rsidRDefault="00084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2A7" w:rsidRDefault="003B42A7" w:rsidP="00274311">
      <w:pPr>
        <w:spacing w:after="0" w:line="240" w:lineRule="auto"/>
      </w:pPr>
      <w:r>
        <w:separator/>
      </w:r>
    </w:p>
  </w:footnote>
  <w:footnote w:type="continuationSeparator" w:id="1">
    <w:p w:rsidR="003B42A7" w:rsidRDefault="003B42A7" w:rsidP="00274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42"/>
      <w:gridCol w:w="2235"/>
      <w:gridCol w:w="1085"/>
      <w:gridCol w:w="298"/>
      <w:gridCol w:w="298"/>
      <w:gridCol w:w="298"/>
      <w:gridCol w:w="298"/>
      <w:gridCol w:w="298"/>
      <w:gridCol w:w="298"/>
      <w:gridCol w:w="298"/>
      <w:gridCol w:w="298"/>
      <w:gridCol w:w="298"/>
      <w:gridCol w:w="298"/>
    </w:tblGrid>
    <w:tr w:rsidR="00D909F9" w:rsidRPr="00FA736B" w:rsidTr="00334409">
      <w:trPr>
        <w:trHeight w:val="416"/>
      </w:trPr>
      <w:tc>
        <w:tcPr>
          <w:tcW w:w="3485" w:type="dxa"/>
          <w:tcBorders>
            <w:top w:val="nil"/>
            <w:left w:val="nil"/>
            <w:bottom w:val="nil"/>
            <w:right w:val="nil"/>
          </w:tcBorders>
        </w:tcPr>
        <w:p w:rsidR="00D909F9" w:rsidRPr="00FA736B" w:rsidRDefault="00D909F9" w:rsidP="00334409">
          <w:pPr>
            <w:pStyle w:val="Header"/>
            <w:rPr>
              <w:rFonts w:ascii="Times New Roman" w:hAnsi="Times New Roman" w:cs="Times New Roman"/>
              <w:sz w:val="24"/>
              <w:szCs w:val="24"/>
            </w:rPr>
          </w:pPr>
          <w:r w:rsidRPr="00FA736B">
            <w:rPr>
              <w:rFonts w:ascii="Times New Roman" w:hAnsi="Times New Roman" w:cs="Times New Roman"/>
              <w:sz w:val="24"/>
              <w:szCs w:val="24"/>
            </w:rPr>
            <w:t>QPC:</w:t>
          </w:r>
        </w:p>
      </w:tc>
      <w:tc>
        <w:tcPr>
          <w:tcW w:w="2611" w:type="dxa"/>
          <w:tcBorders>
            <w:top w:val="nil"/>
            <w:left w:val="nil"/>
            <w:bottom w:val="nil"/>
            <w:right w:val="nil"/>
          </w:tcBorders>
        </w:tcPr>
        <w:p w:rsidR="00D909F9" w:rsidRPr="00FA736B" w:rsidRDefault="00D909F9" w:rsidP="00334409">
          <w:pPr>
            <w:pStyle w:val="Header"/>
            <w:jc w:val="center"/>
            <w:rPr>
              <w:rFonts w:ascii="Times New Roman" w:hAnsi="Times New Roman" w:cs="Times New Roman"/>
              <w:sz w:val="36"/>
              <w:szCs w:val="36"/>
            </w:rPr>
          </w:pPr>
          <w:r w:rsidRPr="00FA736B">
            <w:rPr>
              <w:rFonts w:ascii="Times New Roman" w:hAnsi="Times New Roman" w:cs="Times New Roman"/>
              <w:sz w:val="36"/>
              <w:szCs w:val="36"/>
            </w:rPr>
            <w:t>AR 19</w:t>
          </w:r>
        </w:p>
      </w:tc>
      <w:tc>
        <w:tcPr>
          <w:tcW w:w="1190" w:type="dxa"/>
          <w:tcBorders>
            <w:top w:val="nil"/>
            <w:left w:val="nil"/>
            <w:bottom w:val="nil"/>
            <w:right w:val="single" w:sz="4" w:space="0" w:color="auto"/>
          </w:tcBorders>
        </w:tcPr>
        <w:p w:rsidR="00D909F9" w:rsidRPr="00FA736B" w:rsidRDefault="00D909F9" w:rsidP="00334409">
          <w:pPr>
            <w:pStyle w:val="Header"/>
            <w:rPr>
              <w:rFonts w:ascii="Times New Roman" w:hAnsi="Times New Roman" w:cs="Times New Roman"/>
              <w:sz w:val="24"/>
              <w:szCs w:val="24"/>
            </w:rPr>
          </w:pPr>
          <w:r w:rsidRPr="00FA736B">
            <w:rPr>
              <w:rFonts w:ascii="Times New Roman" w:hAnsi="Times New Roman" w:cs="Times New Roman"/>
              <w:sz w:val="24"/>
              <w:szCs w:val="24"/>
            </w:rPr>
            <w:t>Reg. No</w:t>
          </w:r>
        </w:p>
      </w:tc>
      <w:tc>
        <w:tcPr>
          <w:tcW w:w="317" w:type="dxa"/>
          <w:tcBorders>
            <w:left w:val="single" w:sz="4" w:space="0" w:color="auto"/>
          </w:tcBorders>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c>
        <w:tcPr>
          <w:tcW w:w="317" w:type="dxa"/>
        </w:tcPr>
        <w:p w:rsidR="00D909F9" w:rsidRPr="00FA736B" w:rsidRDefault="00D909F9" w:rsidP="00334409">
          <w:pPr>
            <w:pStyle w:val="Header"/>
            <w:rPr>
              <w:rFonts w:ascii="Times New Roman" w:hAnsi="Times New Roman" w:cs="Times New Roman"/>
              <w:sz w:val="24"/>
              <w:szCs w:val="24"/>
            </w:rPr>
          </w:pPr>
        </w:p>
      </w:tc>
    </w:tr>
  </w:tbl>
  <w:p w:rsidR="00274311" w:rsidRDefault="002743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71D"/>
    <w:multiLevelType w:val="hybridMultilevel"/>
    <w:tmpl w:val="32BA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1465D"/>
    <w:multiLevelType w:val="hybridMultilevel"/>
    <w:tmpl w:val="FFECC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5B259D"/>
    <w:multiLevelType w:val="hybridMultilevel"/>
    <w:tmpl w:val="4F82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852BF"/>
    <w:multiLevelType w:val="hybridMultilevel"/>
    <w:tmpl w:val="76C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56BF8"/>
    <w:multiLevelType w:val="hybridMultilevel"/>
    <w:tmpl w:val="D492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632CD"/>
    <w:multiLevelType w:val="hybridMultilevel"/>
    <w:tmpl w:val="73F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55A1B"/>
    <w:multiLevelType w:val="multilevel"/>
    <w:tmpl w:val="0910FE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5423B"/>
    <w:multiLevelType w:val="multilevel"/>
    <w:tmpl w:val="0910FE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07E96"/>
    <w:multiLevelType w:val="hybridMultilevel"/>
    <w:tmpl w:val="29CA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E250B"/>
    <w:multiLevelType w:val="hybridMultilevel"/>
    <w:tmpl w:val="C2105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C1EFF"/>
    <w:multiLevelType w:val="hybridMultilevel"/>
    <w:tmpl w:val="BD92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F7C5F"/>
    <w:multiLevelType w:val="hybridMultilevel"/>
    <w:tmpl w:val="49C4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E93645"/>
    <w:multiLevelType w:val="hybridMultilevel"/>
    <w:tmpl w:val="6048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435B1"/>
    <w:multiLevelType w:val="multilevel"/>
    <w:tmpl w:val="0910FE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DD7395"/>
    <w:multiLevelType w:val="multilevel"/>
    <w:tmpl w:val="0910FE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947642"/>
    <w:multiLevelType w:val="hybridMultilevel"/>
    <w:tmpl w:val="1836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794876"/>
    <w:multiLevelType w:val="hybridMultilevel"/>
    <w:tmpl w:val="9066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9595C"/>
    <w:multiLevelType w:val="multilevel"/>
    <w:tmpl w:val="EAF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D87C53"/>
    <w:multiLevelType w:val="hybridMultilevel"/>
    <w:tmpl w:val="DB0C011E"/>
    <w:lvl w:ilvl="0" w:tplc="06DC8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1058F"/>
    <w:multiLevelType w:val="hybridMultilevel"/>
    <w:tmpl w:val="D136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F00AD8"/>
    <w:multiLevelType w:val="hybridMultilevel"/>
    <w:tmpl w:val="87D8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B22C51"/>
    <w:multiLevelType w:val="hybridMultilevel"/>
    <w:tmpl w:val="3344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19"/>
  </w:num>
  <w:num w:numId="5">
    <w:abstractNumId w:val="3"/>
  </w:num>
  <w:num w:numId="6">
    <w:abstractNumId w:val="16"/>
  </w:num>
  <w:num w:numId="7">
    <w:abstractNumId w:val="21"/>
  </w:num>
  <w:num w:numId="8">
    <w:abstractNumId w:val="15"/>
  </w:num>
  <w:num w:numId="9">
    <w:abstractNumId w:val="4"/>
  </w:num>
  <w:num w:numId="10">
    <w:abstractNumId w:val="6"/>
  </w:num>
  <w:num w:numId="11">
    <w:abstractNumId w:val="7"/>
  </w:num>
  <w:num w:numId="12">
    <w:abstractNumId w:val="14"/>
  </w:num>
  <w:num w:numId="13">
    <w:abstractNumId w:val="13"/>
  </w:num>
  <w:num w:numId="14">
    <w:abstractNumId w:val="9"/>
  </w:num>
  <w:num w:numId="15">
    <w:abstractNumId w:val="20"/>
  </w:num>
  <w:num w:numId="16">
    <w:abstractNumId w:val="2"/>
  </w:num>
  <w:num w:numId="17">
    <w:abstractNumId w:val="8"/>
  </w:num>
  <w:num w:numId="18">
    <w:abstractNumId w:val="18"/>
  </w:num>
  <w:num w:numId="19">
    <w:abstractNumId w:val="17"/>
  </w:num>
  <w:num w:numId="20">
    <w:abstractNumId w:val="11"/>
  </w:num>
  <w:num w:numId="21">
    <w:abstractNumId w:val="1"/>
  </w:num>
  <w:num w:numId="22">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33C86"/>
    <w:rsid w:val="00072525"/>
    <w:rsid w:val="00084686"/>
    <w:rsid w:val="000B480D"/>
    <w:rsid w:val="000D7535"/>
    <w:rsid w:val="000D78FB"/>
    <w:rsid w:val="000E17C8"/>
    <w:rsid w:val="000E2AB9"/>
    <w:rsid w:val="001A5754"/>
    <w:rsid w:val="001B2601"/>
    <w:rsid w:val="001B2850"/>
    <w:rsid w:val="001D23F3"/>
    <w:rsid w:val="001D6EC5"/>
    <w:rsid w:val="00207D74"/>
    <w:rsid w:val="00237146"/>
    <w:rsid w:val="00244F91"/>
    <w:rsid w:val="00274311"/>
    <w:rsid w:val="002A1D0E"/>
    <w:rsid w:val="002A3F2A"/>
    <w:rsid w:val="002C32AC"/>
    <w:rsid w:val="002C7556"/>
    <w:rsid w:val="002E43BB"/>
    <w:rsid w:val="002E4627"/>
    <w:rsid w:val="0035068B"/>
    <w:rsid w:val="0039534C"/>
    <w:rsid w:val="003A1B7E"/>
    <w:rsid w:val="003B42A7"/>
    <w:rsid w:val="0041453A"/>
    <w:rsid w:val="004959A3"/>
    <w:rsid w:val="004B157C"/>
    <w:rsid w:val="004E15DB"/>
    <w:rsid w:val="004E23DB"/>
    <w:rsid w:val="00511B3C"/>
    <w:rsid w:val="00546113"/>
    <w:rsid w:val="00570175"/>
    <w:rsid w:val="0059172E"/>
    <w:rsid w:val="005934F8"/>
    <w:rsid w:val="005A34C4"/>
    <w:rsid w:val="005E4C34"/>
    <w:rsid w:val="0062369A"/>
    <w:rsid w:val="0065247B"/>
    <w:rsid w:val="0065386B"/>
    <w:rsid w:val="006D1235"/>
    <w:rsid w:val="00701EAE"/>
    <w:rsid w:val="007322F3"/>
    <w:rsid w:val="00771EFA"/>
    <w:rsid w:val="00785F65"/>
    <w:rsid w:val="0079516C"/>
    <w:rsid w:val="007B052C"/>
    <w:rsid w:val="008D29E3"/>
    <w:rsid w:val="008F0D34"/>
    <w:rsid w:val="009304C6"/>
    <w:rsid w:val="00933C86"/>
    <w:rsid w:val="00961902"/>
    <w:rsid w:val="00966E08"/>
    <w:rsid w:val="009E4885"/>
    <w:rsid w:val="009E5A5A"/>
    <w:rsid w:val="00A34D91"/>
    <w:rsid w:val="00A654A1"/>
    <w:rsid w:val="00A72A98"/>
    <w:rsid w:val="00A7488F"/>
    <w:rsid w:val="00A91D0A"/>
    <w:rsid w:val="00AC1A08"/>
    <w:rsid w:val="00B97360"/>
    <w:rsid w:val="00BA70C7"/>
    <w:rsid w:val="00BF616C"/>
    <w:rsid w:val="00C60802"/>
    <w:rsid w:val="00CD01E8"/>
    <w:rsid w:val="00CD3C12"/>
    <w:rsid w:val="00D43608"/>
    <w:rsid w:val="00D909F9"/>
    <w:rsid w:val="00DE6D82"/>
    <w:rsid w:val="00E00E26"/>
    <w:rsid w:val="00E14158"/>
    <w:rsid w:val="00E55915"/>
    <w:rsid w:val="00E609B2"/>
    <w:rsid w:val="00E6546A"/>
    <w:rsid w:val="00E80151"/>
    <w:rsid w:val="00ED1C11"/>
    <w:rsid w:val="00F27BE5"/>
    <w:rsid w:val="00FB6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11"/>
    <w:pPr>
      <w:spacing w:line="256" w:lineRule="auto"/>
    </w:pPr>
  </w:style>
  <w:style w:type="paragraph" w:styleId="Heading2">
    <w:name w:val="heading 2"/>
    <w:basedOn w:val="Normal"/>
    <w:link w:val="Heading2Char"/>
    <w:uiPriority w:val="9"/>
    <w:qFormat/>
    <w:rsid w:val="005E4C3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5A34C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8015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4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311"/>
  </w:style>
  <w:style w:type="paragraph" w:styleId="Footer">
    <w:name w:val="footer"/>
    <w:basedOn w:val="Normal"/>
    <w:link w:val="FooterChar"/>
    <w:uiPriority w:val="99"/>
    <w:unhideWhenUsed/>
    <w:rsid w:val="00274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311"/>
  </w:style>
  <w:style w:type="paragraph" w:styleId="BalloonText">
    <w:name w:val="Balloon Text"/>
    <w:basedOn w:val="Normal"/>
    <w:link w:val="BalloonTextChar"/>
    <w:uiPriority w:val="99"/>
    <w:semiHidden/>
    <w:unhideWhenUsed/>
    <w:rsid w:val="001A5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54"/>
    <w:rPr>
      <w:rFonts w:ascii="Tahoma" w:hAnsi="Tahoma" w:cs="Tahoma"/>
      <w:sz w:val="16"/>
      <w:szCs w:val="16"/>
    </w:rPr>
  </w:style>
  <w:style w:type="paragraph" w:styleId="ListParagraph">
    <w:name w:val="List Paragraph"/>
    <w:basedOn w:val="Normal"/>
    <w:uiPriority w:val="34"/>
    <w:qFormat/>
    <w:rsid w:val="00CD3C12"/>
    <w:pPr>
      <w:ind w:left="720"/>
      <w:contextualSpacing/>
    </w:pPr>
  </w:style>
  <w:style w:type="paragraph" w:styleId="NormalWeb">
    <w:name w:val="Normal (Web)"/>
    <w:basedOn w:val="Normal"/>
    <w:uiPriority w:val="99"/>
    <w:unhideWhenUsed/>
    <w:rsid w:val="004959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E15DB"/>
    <w:rPr>
      <w:i/>
      <w:iCs/>
    </w:rPr>
  </w:style>
  <w:style w:type="character" w:styleId="Strong">
    <w:name w:val="Strong"/>
    <w:basedOn w:val="DefaultParagraphFont"/>
    <w:uiPriority w:val="22"/>
    <w:qFormat/>
    <w:rsid w:val="0035068B"/>
    <w:rPr>
      <w:b/>
      <w:bCs/>
    </w:rPr>
  </w:style>
  <w:style w:type="character" w:customStyle="1" w:styleId="Heading2Char">
    <w:name w:val="Heading 2 Char"/>
    <w:basedOn w:val="DefaultParagraphFont"/>
    <w:link w:val="Heading2"/>
    <w:uiPriority w:val="9"/>
    <w:rsid w:val="005E4C34"/>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5A34C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80151"/>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semiHidden/>
    <w:unhideWhenUsed/>
    <w:rsid w:val="00E80151"/>
    <w:rPr>
      <w:color w:val="0000FF"/>
      <w:u w:val="single"/>
    </w:rPr>
  </w:style>
  <w:style w:type="character" w:customStyle="1" w:styleId="t">
    <w:name w:val="t"/>
    <w:basedOn w:val="DefaultParagraphFont"/>
    <w:rsid w:val="00A654A1"/>
  </w:style>
</w:styles>
</file>

<file path=word/webSettings.xml><?xml version="1.0" encoding="utf-8"?>
<w:webSettings xmlns:r="http://schemas.openxmlformats.org/officeDocument/2006/relationships" xmlns:w="http://schemas.openxmlformats.org/wordprocessingml/2006/main">
  <w:divs>
    <w:div w:id="4093262">
      <w:bodyDiv w:val="1"/>
      <w:marLeft w:val="0"/>
      <w:marRight w:val="0"/>
      <w:marTop w:val="0"/>
      <w:marBottom w:val="0"/>
      <w:divBdr>
        <w:top w:val="none" w:sz="0" w:space="0" w:color="auto"/>
        <w:left w:val="none" w:sz="0" w:space="0" w:color="auto"/>
        <w:bottom w:val="none" w:sz="0" w:space="0" w:color="auto"/>
        <w:right w:val="none" w:sz="0" w:space="0" w:color="auto"/>
      </w:divBdr>
    </w:div>
    <w:div w:id="7099688">
      <w:bodyDiv w:val="1"/>
      <w:marLeft w:val="0"/>
      <w:marRight w:val="0"/>
      <w:marTop w:val="0"/>
      <w:marBottom w:val="0"/>
      <w:divBdr>
        <w:top w:val="none" w:sz="0" w:space="0" w:color="auto"/>
        <w:left w:val="none" w:sz="0" w:space="0" w:color="auto"/>
        <w:bottom w:val="none" w:sz="0" w:space="0" w:color="auto"/>
        <w:right w:val="none" w:sz="0" w:space="0" w:color="auto"/>
      </w:divBdr>
    </w:div>
    <w:div w:id="41826426">
      <w:bodyDiv w:val="1"/>
      <w:marLeft w:val="0"/>
      <w:marRight w:val="0"/>
      <w:marTop w:val="0"/>
      <w:marBottom w:val="0"/>
      <w:divBdr>
        <w:top w:val="none" w:sz="0" w:space="0" w:color="auto"/>
        <w:left w:val="none" w:sz="0" w:space="0" w:color="auto"/>
        <w:bottom w:val="none" w:sz="0" w:space="0" w:color="auto"/>
        <w:right w:val="none" w:sz="0" w:space="0" w:color="auto"/>
      </w:divBdr>
    </w:div>
    <w:div w:id="72313176">
      <w:bodyDiv w:val="1"/>
      <w:marLeft w:val="0"/>
      <w:marRight w:val="0"/>
      <w:marTop w:val="0"/>
      <w:marBottom w:val="0"/>
      <w:divBdr>
        <w:top w:val="none" w:sz="0" w:space="0" w:color="auto"/>
        <w:left w:val="none" w:sz="0" w:space="0" w:color="auto"/>
        <w:bottom w:val="none" w:sz="0" w:space="0" w:color="auto"/>
        <w:right w:val="none" w:sz="0" w:space="0" w:color="auto"/>
      </w:divBdr>
    </w:div>
    <w:div w:id="128715790">
      <w:bodyDiv w:val="1"/>
      <w:marLeft w:val="0"/>
      <w:marRight w:val="0"/>
      <w:marTop w:val="0"/>
      <w:marBottom w:val="0"/>
      <w:divBdr>
        <w:top w:val="none" w:sz="0" w:space="0" w:color="auto"/>
        <w:left w:val="none" w:sz="0" w:space="0" w:color="auto"/>
        <w:bottom w:val="none" w:sz="0" w:space="0" w:color="auto"/>
        <w:right w:val="none" w:sz="0" w:space="0" w:color="auto"/>
      </w:divBdr>
    </w:div>
    <w:div w:id="233130199">
      <w:bodyDiv w:val="1"/>
      <w:marLeft w:val="0"/>
      <w:marRight w:val="0"/>
      <w:marTop w:val="0"/>
      <w:marBottom w:val="0"/>
      <w:divBdr>
        <w:top w:val="none" w:sz="0" w:space="0" w:color="auto"/>
        <w:left w:val="none" w:sz="0" w:space="0" w:color="auto"/>
        <w:bottom w:val="none" w:sz="0" w:space="0" w:color="auto"/>
        <w:right w:val="none" w:sz="0" w:space="0" w:color="auto"/>
      </w:divBdr>
    </w:div>
    <w:div w:id="272978051">
      <w:bodyDiv w:val="1"/>
      <w:marLeft w:val="0"/>
      <w:marRight w:val="0"/>
      <w:marTop w:val="0"/>
      <w:marBottom w:val="0"/>
      <w:divBdr>
        <w:top w:val="none" w:sz="0" w:space="0" w:color="auto"/>
        <w:left w:val="none" w:sz="0" w:space="0" w:color="auto"/>
        <w:bottom w:val="none" w:sz="0" w:space="0" w:color="auto"/>
        <w:right w:val="none" w:sz="0" w:space="0" w:color="auto"/>
      </w:divBdr>
    </w:div>
    <w:div w:id="279995502">
      <w:bodyDiv w:val="1"/>
      <w:marLeft w:val="0"/>
      <w:marRight w:val="0"/>
      <w:marTop w:val="0"/>
      <w:marBottom w:val="0"/>
      <w:divBdr>
        <w:top w:val="none" w:sz="0" w:space="0" w:color="auto"/>
        <w:left w:val="none" w:sz="0" w:space="0" w:color="auto"/>
        <w:bottom w:val="none" w:sz="0" w:space="0" w:color="auto"/>
        <w:right w:val="none" w:sz="0" w:space="0" w:color="auto"/>
      </w:divBdr>
    </w:div>
    <w:div w:id="323515489">
      <w:bodyDiv w:val="1"/>
      <w:marLeft w:val="0"/>
      <w:marRight w:val="0"/>
      <w:marTop w:val="0"/>
      <w:marBottom w:val="0"/>
      <w:divBdr>
        <w:top w:val="none" w:sz="0" w:space="0" w:color="auto"/>
        <w:left w:val="none" w:sz="0" w:space="0" w:color="auto"/>
        <w:bottom w:val="none" w:sz="0" w:space="0" w:color="auto"/>
        <w:right w:val="none" w:sz="0" w:space="0" w:color="auto"/>
      </w:divBdr>
    </w:div>
    <w:div w:id="401028005">
      <w:bodyDiv w:val="1"/>
      <w:marLeft w:val="0"/>
      <w:marRight w:val="0"/>
      <w:marTop w:val="0"/>
      <w:marBottom w:val="0"/>
      <w:divBdr>
        <w:top w:val="none" w:sz="0" w:space="0" w:color="auto"/>
        <w:left w:val="none" w:sz="0" w:space="0" w:color="auto"/>
        <w:bottom w:val="none" w:sz="0" w:space="0" w:color="auto"/>
        <w:right w:val="none" w:sz="0" w:space="0" w:color="auto"/>
      </w:divBdr>
    </w:div>
    <w:div w:id="412508999">
      <w:bodyDiv w:val="1"/>
      <w:marLeft w:val="0"/>
      <w:marRight w:val="0"/>
      <w:marTop w:val="0"/>
      <w:marBottom w:val="0"/>
      <w:divBdr>
        <w:top w:val="none" w:sz="0" w:space="0" w:color="auto"/>
        <w:left w:val="none" w:sz="0" w:space="0" w:color="auto"/>
        <w:bottom w:val="none" w:sz="0" w:space="0" w:color="auto"/>
        <w:right w:val="none" w:sz="0" w:space="0" w:color="auto"/>
      </w:divBdr>
    </w:div>
    <w:div w:id="438336440">
      <w:bodyDiv w:val="1"/>
      <w:marLeft w:val="0"/>
      <w:marRight w:val="0"/>
      <w:marTop w:val="0"/>
      <w:marBottom w:val="0"/>
      <w:divBdr>
        <w:top w:val="none" w:sz="0" w:space="0" w:color="auto"/>
        <w:left w:val="none" w:sz="0" w:space="0" w:color="auto"/>
        <w:bottom w:val="none" w:sz="0" w:space="0" w:color="auto"/>
        <w:right w:val="none" w:sz="0" w:space="0" w:color="auto"/>
      </w:divBdr>
    </w:div>
    <w:div w:id="468400610">
      <w:bodyDiv w:val="1"/>
      <w:marLeft w:val="0"/>
      <w:marRight w:val="0"/>
      <w:marTop w:val="0"/>
      <w:marBottom w:val="0"/>
      <w:divBdr>
        <w:top w:val="none" w:sz="0" w:space="0" w:color="auto"/>
        <w:left w:val="none" w:sz="0" w:space="0" w:color="auto"/>
        <w:bottom w:val="none" w:sz="0" w:space="0" w:color="auto"/>
        <w:right w:val="none" w:sz="0" w:space="0" w:color="auto"/>
      </w:divBdr>
    </w:div>
    <w:div w:id="519469408">
      <w:bodyDiv w:val="1"/>
      <w:marLeft w:val="0"/>
      <w:marRight w:val="0"/>
      <w:marTop w:val="0"/>
      <w:marBottom w:val="0"/>
      <w:divBdr>
        <w:top w:val="none" w:sz="0" w:space="0" w:color="auto"/>
        <w:left w:val="none" w:sz="0" w:space="0" w:color="auto"/>
        <w:bottom w:val="none" w:sz="0" w:space="0" w:color="auto"/>
        <w:right w:val="none" w:sz="0" w:space="0" w:color="auto"/>
      </w:divBdr>
    </w:div>
    <w:div w:id="555166900">
      <w:bodyDiv w:val="1"/>
      <w:marLeft w:val="0"/>
      <w:marRight w:val="0"/>
      <w:marTop w:val="0"/>
      <w:marBottom w:val="0"/>
      <w:divBdr>
        <w:top w:val="none" w:sz="0" w:space="0" w:color="auto"/>
        <w:left w:val="none" w:sz="0" w:space="0" w:color="auto"/>
        <w:bottom w:val="none" w:sz="0" w:space="0" w:color="auto"/>
        <w:right w:val="none" w:sz="0" w:space="0" w:color="auto"/>
      </w:divBdr>
    </w:div>
    <w:div w:id="565384347">
      <w:bodyDiv w:val="1"/>
      <w:marLeft w:val="0"/>
      <w:marRight w:val="0"/>
      <w:marTop w:val="0"/>
      <w:marBottom w:val="0"/>
      <w:divBdr>
        <w:top w:val="none" w:sz="0" w:space="0" w:color="auto"/>
        <w:left w:val="none" w:sz="0" w:space="0" w:color="auto"/>
        <w:bottom w:val="none" w:sz="0" w:space="0" w:color="auto"/>
        <w:right w:val="none" w:sz="0" w:space="0" w:color="auto"/>
      </w:divBdr>
    </w:div>
    <w:div w:id="567112124">
      <w:bodyDiv w:val="1"/>
      <w:marLeft w:val="0"/>
      <w:marRight w:val="0"/>
      <w:marTop w:val="0"/>
      <w:marBottom w:val="0"/>
      <w:divBdr>
        <w:top w:val="none" w:sz="0" w:space="0" w:color="auto"/>
        <w:left w:val="none" w:sz="0" w:space="0" w:color="auto"/>
        <w:bottom w:val="none" w:sz="0" w:space="0" w:color="auto"/>
        <w:right w:val="none" w:sz="0" w:space="0" w:color="auto"/>
      </w:divBdr>
    </w:div>
    <w:div w:id="692339148">
      <w:bodyDiv w:val="1"/>
      <w:marLeft w:val="0"/>
      <w:marRight w:val="0"/>
      <w:marTop w:val="0"/>
      <w:marBottom w:val="0"/>
      <w:divBdr>
        <w:top w:val="none" w:sz="0" w:space="0" w:color="auto"/>
        <w:left w:val="none" w:sz="0" w:space="0" w:color="auto"/>
        <w:bottom w:val="none" w:sz="0" w:space="0" w:color="auto"/>
        <w:right w:val="none" w:sz="0" w:space="0" w:color="auto"/>
      </w:divBdr>
    </w:div>
    <w:div w:id="726684082">
      <w:bodyDiv w:val="1"/>
      <w:marLeft w:val="0"/>
      <w:marRight w:val="0"/>
      <w:marTop w:val="0"/>
      <w:marBottom w:val="0"/>
      <w:divBdr>
        <w:top w:val="none" w:sz="0" w:space="0" w:color="auto"/>
        <w:left w:val="none" w:sz="0" w:space="0" w:color="auto"/>
        <w:bottom w:val="none" w:sz="0" w:space="0" w:color="auto"/>
        <w:right w:val="none" w:sz="0" w:space="0" w:color="auto"/>
      </w:divBdr>
    </w:div>
    <w:div w:id="736057010">
      <w:bodyDiv w:val="1"/>
      <w:marLeft w:val="0"/>
      <w:marRight w:val="0"/>
      <w:marTop w:val="0"/>
      <w:marBottom w:val="0"/>
      <w:divBdr>
        <w:top w:val="none" w:sz="0" w:space="0" w:color="auto"/>
        <w:left w:val="none" w:sz="0" w:space="0" w:color="auto"/>
        <w:bottom w:val="none" w:sz="0" w:space="0" w:color="auto"/>
        <w:right w:val="none" w:sz="0" w:space="0" w:color="auto"/>
      </w:divBdr>
    </w:div>
    <w:div w:id="740719560">
      <w:bodyDiv w:val="1"/>
      <w:marLeft w:val="0"/>
      <w:marRight w:val="0"/>
      <w:marTop w:val="0"/>
      <w:marBottom w:val="0"/>
      <w:divBdr>
        <w:top w:val="none" w:sz="0" w:space="0" w:color="auto"/>
        <w:left w:val="none" w:sz="0" w:space="0" w:color="auto"/>
        <w:bottom w:val="none" w:sz="0" w:space="0" w:color="auto"/>
        <w:right w:val="none" w:sz="0" w:space="0" w:color="auto"/>
      </w:divBdr>
    </w:div>
    <w:div w:id="765661326">
      <w:bodyDiv w:val="1"/>
      <w:marLeft w:val="0"/>
      <w:marRight w:val="0"/>
      <w:marTop w:val="0"/>
      <w:marBottom w:val="0"/>
      <w:divBdr>
        <w:top w:val="none" w:sz="0" w:space="0" w:color="auto"/>
        <w:left w:val="none" w:sz="0" w:space="0" w:color="auto"/>
        <w:bottom w:val="none" w:sz="0" w:space="0" w:color="auto"/>
        <w:right w:val="none" w:sz="0" w:space="0" w:color="auto"/>
      </w:divBdr>
    </w:div>
    <w:div w:id="788478672">
      <w:bodyDiv w:val="1"/>
      <w:marLeft w:val="0"/>
      <w:marRight w:val="0"/>
      <w:marTop w:val="0"/>
      <w:marBottom w:val="0"/>
      <w:divBdr>
        <w:top w:val="none" w:sz="0" w:space="0" w:color="auto"/>
        <w:left w:val="none" w:sz="0" w:space="0" w:color="auto"/>
        <w:bottom w:val="none" w:sz="0" w:space="0" w:color="auto"/>
        <w:right w:val="none" w:sz="0" w:space="0" w:color="auto"/>
      </w:divBdr>
    </w:div>
    <w:div w:id="803813600">
      <w:bodyDiv w:val="1"/>
      <w:marLeft w:val="0"/>
      <w:marRight w:val="0"/>
      <w:marTop w:val="0"/>
      <w:marBottom w:val="0"/>
      <w:divBdr>
        <w:top w:val="none" w:sz="0" w:space="0" w:color="auto"/>
        <w:left w:val="none" w:sz="0" w:space="0" w:color="auto"/>
        <w:bottom w:val="none" w:sz="0" w:space="0" w:color="auto"/>
        <w:right w:val="none" w:sz="0" w:space="0" w:color="auto"/>
      </w:divBdr>
    </w:div>
    <w:div w:id="836386071">
      <w:bodyDiv w:val="1"/>
      <w:marLeft w:val="0"/>
      <w:marRight w:val="0"/>
      <w:marTop w:val="0"/>
      <w:marBottom w:val="0"/>
      <w:divBdr>
        <w:top w:val="none" w:sz="0" w:space="0" w:color="auto"/>
        <w:left w:val="none" w:sz="0" w:space="0" w:color="auto"/>
        <w:bottom w:val="none" w:sz="0" w:space="0" w:color="auto"/>
        <w:right w:val="none" w:sz="0" w:space="0" w:color="auto"/>
      </w:divBdr>
    </w:div>
    <w:div w:id="859314047">
      <w:bodyDiv w:val="1"/>
      <w:marLeft w:val="0"/>
      <w:marRight w:val="0"/>
      <w:marTop w:val="0"/>
      <w:marBottom w:val="0"/>
      <w:divBdr>
        <w:top w:val="none" w:sz="0" w:space="0" w:color="auto"/>
        <w:left w:val="none" w:sz="0" w:space="0" w:color="auto"/>
        <w:bottom w:val="none" w:sz="0" w:space="0" w:color="auto"/>
        <w:right w:val="none" w:sz="0" w:space="0" w:color="auto"/>
      </w:divBdr>
    </w:div>
    <w:div w:id="891766063">
      <w:bodyDiv w:val="1"/>
      <w:marLeft w:val="0"/>
      <w:marRight w:val="0"/>
      <w:marTop w:val="0"/>
      <w:marBottom w:val="0"/>
      <w:divBdr>
        <w:top w:val="none" w:sz="0" w:space="0" w:color="auto"/>
        <w:left w:val="none" w:sz="0" w:space="0" w:color="auto"/>
        <w:bottom w:val="none" w:sz="0" w:space="0" w:color="auto"/>
        <w:right w:val="none" w:sz="0" w:space="0" w:color="auto"/>
      </w:divBdr>
    </w:div>
    <w:div w:id="899247193">
      <w:bodyDiv w:val="1"/>
      <w:marLeft w:val="0"/>
      <w:marRight w:val="0"/>
      <w:marTop w:val="0"/>
      <w:marBottom w:val="0"/>
      <w:divBdr>
        <w:top w:val="none" w:sz="0" w:space="0" w:color="auto"/>
        <w:left w:val="none" w:sz="0" w:space="0" w:color="auto"/>
        <w:bottom w:val="none" w:sz="0" w:space="0" w:color="auto"/>
        <w:right w:val="none" w:sz="0" w:space="0" w:color="auto"/>
      </w:divBdr>
    </w:div>
    <w:div w:id="955217683">
      <w:bodyDiv w:val="1"/>
      <w:marLeft w:val="0"/>
      <w:marRight w:val="0"/>
      <w:marTop w:val="0"/>
      <w:marBottom w:val="0"/>
      <w:divBdr>
        <w:top w:val="none" w:sz="0" w:space="0" w:color="auto"/>
        <w:left w:val="none" w:sz="0" w:space="0" w:color="auto"/>
        <w:bottom w:val="none" w:sz="0" w:space="0" w:color="auto"/>
        <w:right w:val="none" w:sz="0" w:space="0" w:color="auto"/>
      </w:divBdr>
    </w:div>
    <w:div w:id="998966206">
      <w:bodyDiv w:val="1"/>
      <w:marLeft w:val="0"/>
      <w:marRight w:val="0"/>
      <w:marTop w:val="0"/>
      <w:marBottom w:val="0"/>
      <w:divBdr>
        <w:top w:val="none" w:sz="0" w:space="0" w:color="auto"/>
        <w:left w:val="none" w:sz="0" w:space="0" w:color="auto"/>
        <w:bottom w:val="none" w:sz="0" w:space="0" w:color="auto"/>
        <w:right w:val="none" w:sz="0" w:space="0" w:color="auto"/>
      </w:divBdr>
    </w:div>
    <w:div w:id="1028261248">
      <w:bodyDiv w:val="1"/>
      <w:marLeft w:val="0"/>
      <w:marRight w:val="0"/>
      <w:marTop w:val="0"/>
      <w:marBottom w:val="0"/>
      <w:divBdr>
        <w:top w:val="none" w:sz="0" w:space="0" w:color="auto"/>
        <w:left w:val="none" w:sz="0" w:space="0" w:color="auto"/>
        <w:bottom w:val="none" w:sz="0" w:space="0" w:color="auto"/>
        <w:right w:val="none" w:sz="0" w:space="0" w:color="auto"/>
      </w:divBdr>
    </w:div>
    <w:div w:id="1052382685">
      <w:bodyDiv w:val="1"/>
      <w:marLeft w:val="0"/>
      <w:marRight w:val="0"/>
      <w:marTop w:val="0"/>
      <w:marBottom w:val="0"/>
      <w:divBdr>
        <w:top w:val="none" w:sz="0" w:space="0" w:color="auto"/>
        <w:left w:val="none" w:sz="0" w:space="0" w:color="auto"/>
        <w:bottom w:val="none" w:sz="0" w:space="0" w:color="auto"/>
        <w:right w:val="none" w:sz="0" w:space="0" w:color="auto"/>
      </w:divBdr>
    </w:div>
    <w:div w:id="1067460266">
      <w:bodyDiv w:val="1"/>
      <w:marLeft w:val="0"/>
      <w:marRight w:val="0"/>
      <w:marTop w:val="0"/>
      <w:marBottom w:val="0"/>
      <w:divBdr>
        <w:top w:val="none" w:sz="0" w:space="0" w:color="auto"/>
        <w:left w:val="none" w:sz="0" w:space="0" w:color="auto"/>
        <w:bottom w:val="none" w:sz="0" w:space="0" w:color="auto"/>
        <w:right w:val="none" w:sz="0" w:space="0" w:color="auto"/>
      </w:divBdr>
    </w:div>
    <w:div w:id="1071851224">
      <w:bodyDiv w:val="1"/>
      <w:marLeft w:val="0"/>
      <w:marRight w:val="0"/>
      <w:marTop w:val="0"/>
      <w:marBottom w:val="0"/>
      <w:divBdr>
        <w:top w:val="none" w:sz="0" w:space="0" w:color="auto"/>
        <w:left w:val="none" w:sz="0" w:space="0" w:color="auto"/>
        <w:bottom w:val="none" w:sz="0" w:space="0" w:color="auto"/>
        <w:right w:val="none" w:sz="0" w:space="0" w:color="auto"/>
      </w:divBdr>
    </w:div>
    <w:div w:id="1081944544">
      <w:bodyDiv w:val="1"/>
      <w:marLeft w:val="0"/>
      <w:marRight w:val="0"/>
      <w:marTop w:val="0"/>
      <w:marBottom w:val="0"/>
      <w:divBdr>
        <w:top w:val="none" w:sz="0" w:space="0" w:color="auto"/>
        <w:left w:val="none" w:sz="0" w:space="0" w:color="auto"/>
        <w:bottom w:val="none" w:sz="0" w:space="0" w:color="auto"/>
        <w:right w:val="none" w:sz="0" w:space="0" w:color="auto"/>
      </w:divBdr>
    </w:div>
    <w:div w:id="1133987978">
      <w:bodyDiv w:val="1"/>
      <w:marLeft w:val="0"/>
      <w:marRight w:val="0"/>
      <w:marTop w:val="0"/>
      <w:marBottom w:val="0"/>
      <w:divBdr>
        <w:top w:val="none" w:sz="0" w:space="0" w:color="auto"/>
        <w:left w:val="none" w:sz="0" w:space="0" w:color="auto"/>
        <w:bottom w:val="none" w:sz="0" w:space="0" w:color="auto"/>
        <w:right w:val="none" w:sz="0" w:space="0" w:color="auto"/>
      </w:divBdr>
    </w:div>
    <w:div w:id="1162624292">
      <w:bodyDiv w:val="1"/>
      <w:marLeft w:val="0"/>
      <w:marRight w:val="0"/>
      <w:marTop w:val="0"/>
      <w:marBottom w:val="0"/>
      <w:divBdr>
        <w:top w:val="none" w:sz="0" w:space="0" w:color="auto"/>
        <w:left w:val="none" w:sz="0" w:space="0" w:color="auto"/>
        <w:bottom w:val="none" w:sz="0" w:space="0" w:color="auto"/>
        <w:right w:val="none" w:sz="0" w:space="0" w:color="auto"/>
      </w:divBdr>
    </w:div>
    <w:div w:id="1244216434">
      <w:bodyDiv w:val="1"/>
      <w:marLeft w:val="0"/>
      <w:marRight w:val="0"/>
      <w:marTop w:val="0"/>
      <w:marBottom w:val="0"/>
      <w:divBdr>
        <w:top w:val="none" w:sz="0" w:space="0" w:color="auto"/>
        <w:left w:val="none" w:sz="0" w:space="0" w:color="auto"/>
        <w:bottom w:val="none" w:sz="0" w:space="0" w:color="auto"/>
        <w:right w:val="none" w:sz="0" w:space="0" w:color="auto"/>
      </w:divBdr>
      <w:divsChild>
        <w:div w:id="1468628452">
          <w:marLeft w:val="0"/>
          <w:marRight w:val="0"/>
          <w:marTop w:val="120"/>
          <w:marBottom w:val="120"/>
          <w:divBdr>
            <w:top w:val="none" w:sz="0" w:space="0" w:color="auto"/>
            <w:left w:val="none" w:sz="0" w:space="0" w:color="auto"/>
            <w:bottom w:val="none" w:sz="0" w:space="0" w:color="auto"/>
            <w:right w:val="none" w:sz="0" w:space="0" w:color="auto"/>
          </w:divBdr>
        </w:div>
        <w:div w:id="1181817529">
          <w:marLeft w:val="0"/>
          <w:marRight w:val="0"/>
          <w:marTop w:val="120"/>
          <w:marBottom w:val="120"/>
          <w:divBdr>
            <w:top w:val="none" w:sz="0" w:space="0" w:color="auto"/>
            <w:left w:val="none" w:sz="0" w:space="0" w:color="auto"/>
            <w:bottom w:val="none" w:sz="0" w:space="0" w:color="auto"/>
            <w:right w:val="none" w:sz="0" w:space="0" w:color="auto"/>
          </w:divBdr>
        </w:div>
      </w:divsChild>
    </w:div>
    <w:div w:id="1279877215">
      <w:bodyDiv w:val="1"/>
      <w:marLeft w:val="0"/>
      <w:marRight w:val="0"/>
      <w:marTop w:val="0"/>
      <w:marBottom w:val="0"/>
      <w:divBdr>
        <w:top w:val="none" w:sz="0" w:space="0" w:color="auto"/>
        <w:left w:val="none" w:sz="0" w:space="0" w:color="auto"/>
        <w:bottom w:val="none" w:sz="0" w:space="0" w:color="auto"/>
        <w:right w:val="none" w:sz="0" w:space="0" w:color="auto"/>
      </w:divBdr>
    </w:div>
    <w:div w:id="1282803813">
      <w:bodyDiv w:val="1"/>
      <w:marLeft w:val="0"/>
      <w:marRight w:val="0"/>
      <w:marTop w:val="0"/>
      <w:marBottom w:val="0"/>
      <w:divBdr>
        <w:top w:val="none" w:sz="0" w:space="0" w:color="auto"/>
        <w:left w:val="none" w:sz="0" w:space="0" w:color="auto"/>
        <w:bottom w:val="none" w:sz="0" w:space="0" w:color="auto"/>
        <w:right w:val="none" w:sz="0" w:space="0" w:color="auto"/>
      </w:divBdr>
    </w:div>
    <w:div w:id="1311012301">
      <w:bodyDiv w:val="1"/>
      <w:marLeft w:val="0"/>
      <w:marRight w:val="0"/>
      <w:marTop w:val="0"/>
      <w:marBottom w:val="0"/>
      <w:divBdr>
        <w:top w:val="none" w:sz="0" w:space="0" w:color="auto"/>
        <w:left w:val="none" w:sz="0" w:space="0" w:color="auto"/>
        <w:bottom w:val="none" w:sz="0" w:space="0" w:color="auto"/>
        <w:right w:val="none" w:sz="0" w:space="0" w:color="auto"/>
      </w:divBdr>
    </w:div>
    <w:div w:id="1524978861">
      <w:bodyDiv w:val="1"/>
      <w:marLeft w:val="0"/>
      <w:marRight w:val="0"/>
      <w:marTop w:val="0"/>
      <w:marBottom w:val="0"/>
      <w:divBdr>
        <w:top w:val="none" w:sz="0" w:space="0" w:color="auto"/>
        <w:left w:val="none" w:sz="0" w:space="0" w:color="auto"/>
        <w:bottom w:val="none" w:sz="0" w:space="0" w:color="auto"/>
        <w:right w:val="none" w:sz="0" w:space="0" w:color="auto"/>
      </w:divBdr>
    </w:div>
    <w:div w:id="1555040115">
      <w:bodyDiv w:val="1"/>
      <w:marLeft w:val="0"/>
      <w:marRight w:val="0"/>
      <w:marTop w:val="0"/>
      <w:marBottom w:val="0"/>
      <w:divBdr>
        <w:top w:val="none" w:sz="0" w:space="0" w:color="auto"/>
        <w:left w:val="none" w:sz="0" w:space="0" w:color="auto"/>
        <w:bottom w:val="none" w:sz="0" w:space="0" w:color="auto"/>
        <w:right w:val="none" w:sz="0" w:space="0" w:color="auto"/>
      </w:divBdr>
    </w:div>
    <w:div w:id="1583251373">
      <w:bodyDiv w:val="1"/>
      <w:marLeft w:val="0"/>
      <w:marRight w:val="0"/>
      <w:marTop w:val="0"/>
      <w:marBottom w:val="0"/>
      <w:divBdr>
        <w:top w:val="none" w:sz="0" w:space="0" w:color="auto"/>
        <w:left w:val="none" w:sz="0" w:space="0" w:color="auto"/>
        <w:bottom w:val="none" w:sz="0" w:space="0" w:color="auto"/>
        <w:right w:val="none" w:sz="0" w:space="0" w:color="auto"/>
      </w:divBdr>
    </w:div>
    <w:div w:id="1672444014">
      <w:bodyDiv w:val="1"/>
      <w:marLeft w:val="0"/>
      <w:marRight w:val="0"/>
      <w:marTop w:val="0"/>
      <w:marBottom w:val="0"/>
      <w:divBdr>
        <w:top w:val="none" w:sz="0" w:space="0" w:color="auto"/>
        <w:left w:val="none" w:sz="0" w:space="0" w:color="auto"/>
        <w:bottom w:val="none" w:sz="0" w:space="0" w:color="auto"/>
        <w:right w:val="none" w:sz="0" w:space="0" w:color="auto"/>
      </w:divBdr>
    </w:div>
    <w:div w:id="1678995585">
      <w:bodyDiv w:val="1"/>
      <w:marLeft w:val="0"/>
      <w:marRight w:val="0"/>
      <w:marTop w:val="0"/>
      <w:marBottom w:val="0"/>
      <w:divBdr>
        <w:top w:val="none" w:sz="0" w:space="0" w:color="auto"/>
        <w:left w:val="none" w:sz="0" w:space="0" w:color="auto"/>
        <w:bottom w:val="none" w:sz="0" w:space="0" w:color="auto"/>
        <w:right w:val="none" w:sz="0" w:space="0" w:color="auto"/>
      </w:divBdr>
    </w:div>
    <w:div w:id="1710569545">
      <w:bodyDiv w:val="1"/>
      <w:marLeft w:val="0"/>
      <w:marRight w:val="0"/>
      <w:marTop w:val="0"/>
      <w:marBottom w:val="0"/>
      <w:divBdr>
        <w:top w:val="none" w:sz="0" w:space="0" w:color="auto"/>
        <w:left w:val="none" w:sz="0" w:space="0" w:color="auto"/>
        <w:bottom w:val="none" w:sz="0" w:space="0" w:color="auto"/>
        <w:right w:val="none" w:sz="0" w:space="0" w:color="auto"/>
      </w:divBdr>
    </w:div>
    <w:div w:id="1715959065">
      <w:bodyDiv w:val="1"/>
      <w:marLeft w:val="0"/>
      <w:marRight w:val="0"/>
      <w:marTop w:val="0"/>
      <w:marBottom w:val="0"/>
      <w:divBdr>
        <w:top w:val="none" w:sz="0" w:space="0" w:color="auto"/>
        <w:left w:val="none" w:sz="0" w:space="0" w:color="auto"/>
        <w:bottom w:val="none" w:sz="0" w:space="0" w:color="auto"/>
        <w:right w:val="none" w:sz="0" w:space="0" w:color="auto"/>
      </w:divBdr>
    </w:div>
    <w:div w:id="1760520916">
      <w:bodyDiv w:val="1"/>
      <w:marLeft w:val="0"/>
      <w:marRight w:val="0"/>
      <w:marTop w:val="0"/>
      <w:marBottom w:val="0"/>
      <w:divBdr>
        <w:top w:val="none" w:sz="0" w:space="0" w:color="auto"/>
        <w:left w:val="none" w:sz="0" w:space="0" w:color="auto"/>
        <w:bottom w:val="none" w:sz="0" w:space="0" w:color="auto"/>
        <w:right w:val="none" w:sz="0" w:space="0" w:color="auto"/>
      </w:divBdr>
    </w:div>
    <w:div w:id="1763187547">
      <w:bodyDiv w:val="1"/>
      <w:marLeft w:val="0"/>
      <w:marRight w:val="0"/>
      <w:marTop w:val="0"/>
      <w:marBottom w:val="0"/>
      <w:divBdr>
        <w:top w:val="none" w:sz="0" w:space="0" w:color="auto"/>
        <w:left w:val="none" w:sz="0" w:space="0" w:color="auto"/>
        <w:bottom w:val="none" w:sz="0" w:space="0" w:color="auto"/>
        <w:right w:val="none" w:sz="0" w:space="0" w:color="auto"/>
      </w:divBdr>
    </w:div>
    <w:div w:id="1789202649">
      <w:bodyDiv w:val="1"/>
      <w:marLeft w:val="0"/>
      <w:marRight w:val="0"/>
      <w:marTop w:val="0"/>
      <w:marBottom w:val="0"/>
      <w:divBdr>
        <w:top w:val="none" w:sz="0" w:space="0" w:color="auto"/>
        <w:left w:val="none" w:sz="0" w:space="0" w:color="auto"/>
        <w:bottom w:val="none" w:sz="0" w:space="0" w:color="auto"/>
        <w:right w:val="none" w:sz="0" w:space="0" w:color="auto"/>
      </w:divBdr>
    </w:div>
    <w:div w:id="1840195538">
      <w:bodyDiv w:val="1"/>
      <w:marLeft w:val="0"/>
      <w:marRight w:val="0"/>
      <w:marTop w:val="0"/>
      <w:marBottom w:val="0"/>
      <w:divBdr>
        <w:top w:val="none" w:sz="0" w:space="0" w:color="auto"/>
        <w:left w:val="none" w:sz="0" w:space="0" w:color="auto"/>
        <w:bottom w:val="none" w:sz="0" w:space="0" w:color="auto"/>
        <w:right w:val="none" w:sz="0" w:space="0" w:color="auto"/>
      </w:divBdr>
    </w:div>
    <w:div w:id="1905876326">
      <w:bodyDiv w:val="1"/>
      <w:marLeft w:val="0"/>
      <w:marRight w:val="0"/>
      <w:marTop w:val="0"/>
      <w:marBottom w:val="0"/>
      <w:divBdr>
        <w:top w:val="none" w:sz="0" w:space="0" w:color="auto"/>
        <w:left w:val="none" w:sz="0" w:space="0" w:color="auto"/>
        <w:bottom w:val="none" w:sz="0" w:space="0" w:color="auto"/>
        <w:right w:val="none" w:sz="0" w:space="0" w:color="auto"/>
      </w:divBdr>
    </w:div>
    <w:div w:id="1962029863">
      <w:bodyDiv w:val="1"/>
      <w:marLeft w:val="0"/>
      <w:marRight w:val="0"/>
      <w:marTop w:val="0"/>
      <w:marBottom w:val="0"/>
      <w:divBdr>
        <w:top w:val="none" w:sz="0" w:space="0" w:color="auto"/>
        <w:left w:val="none" w:sz="0" w:space="0" w:color="auto"/>
        <w:bottom w:val="none" w:sz="0" w:space="0" w:color="auto"/>
        <w:right w:val="none" w:sz="0" w:space="0" w:color="auto"/>
      </w:divBdr>
    </w:div>
    <w:div w:id="1977493195">
      <w:bodyDiv w:val="1"/>
      <w:marLeft w:val="0"/>
      <w:marRight w:val="0"/>
      <w:marTop w:val="0"/>
      <w:marBottom w:val="0"/>
      <w:divBdr>
        <w:top w:val="none" w:sz="0" w:space="0" w:color="auto"/>
        <w:left w:val="none" w:sz="0" w:space="0" w:color="auto"/>
        <w:bottom w:val="none" w:sz="0" w:space="0" w:color="auto"/>
        <w:right w:val="none" w:sz="0" w:space="0" w:color="auto"/>
      </w:divBdr>
    </w:div>
    <w:div w:id="2005933731">
      <w:bodyDiv w:val="1"/>
      <w:marLeft w:val="0"/>
      <w:marRight w:val="0"/>
      <w:marTop w:val="0"/>
      <w:marBottom w:val="0"/>
      <w:divBdr>
        <w:top w:val="none" w:sz="0" w:space="0" w:color="auto"/>
        <w:left w:val="none" w:sz="0" w:space="0" w:color="auto"/>
        <w:bottom w:val="none" w:sz="0" w:space="0" w:color="auto"/>
        <w:right w:val="none" w:sz="0" w:space="0" w:color="auto"/>
      </w:divBdr>
    </w:div>
    <w:div w:id="2059545625">
      <w:bodyDiv w:val="1"/>
      <w:marLeft w:val="0"/>
      <w:marRight w:val="0"/>
      <w:marTop w:val="0"/>
      <w:marBottom w:val="0"/>
      <w:divBdr>
        <w:top w:val="none" w:sz="0" w:space="0" w:color="auto"/>
        <w:left w:val="none" w:sz="0" w:space="0" w:color="auto"/>
        <w:bottom w:val="none" w:sz="0" w:space="0" w:color="auto"/>
        <w:right w:val="none" w:sz="0" w:space="0" w:color="auto"/>
      </w:divBdr>
    </w:div>
    <w:div w:id="2076320365">
      <w:bodyDiv w:val="1"/>
      <w:marLeft w:val="0"/>
      <w:marRight w:val="0"/>
      <w:marTop w:val="0"/>
      <w:marBottom w:val="0"/>
      <w:divBdr>
        <w:top w:val="none" w:sz="0" w:space="0" w:color="auto"/>
        <w:left w:val="none" w:sz="0" w:space="0" w:color="auto"/>
        <w:bottom w:val="none" w:sz="0" w:space="0" w:color="auto"/>
        <w:right w:val="none" w:sz="0" w:space="0" w:color="auto"/>
      </w:divBdr>
    </w:div>
    <w:div w:id="2106997551">
      <w:bodyDiv w:val="1"/>
      <w:marLeft w:val="0"/>
      <w:marRight w:val="0"/>
      <w:marTop w:val="0"/>
      <w:marBottom w:val="0"/>
      <w:divBdr>
        <w:top w:val="none" w:sz="0" w:space="0" w:color="auto"/>
        <w:left w:val="none" w:sz="0" w:space="0" w:color="auto"/>
        <w:bottom w:val="none" w:sz="0" w:space="0" w:color="auto"/>
        <w:right w:val="none" w:sz="0" w:space="0" w:color="auto"/>
      </w:divBdr>
    </w:div>
    <w:div w:id="21248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POUGAJENDY S</cp:lastModifiedBy>
  <cp:revision>16</cp:revision>
  <dcterms:created xsi:type="dcterms:W3CDTF">2021-06-08T15:26:00Z</dcterms:created>
  <dcterms:modified xsi:type="dcterms:W3CDTF">2021-06-13T15:10:00Z</dcterms:modified>
</cp:coreProperties>
</file>