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A1" w:rsidRPr="00370E27" w:rsidRDefault="00037BA1" w:rsidP="00037BA1">
      <w:pPr>
        <w:tabs>
          <w:tab w:val="center" w:pos="6120"/>
          <w:tab w:val="left" w:pos="11047"/>
        </w:tabs>
        <w:spacing w:after="0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C6FC114" wp14:editId="264EE925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037BA1" w:rsidRPr="00E66267" w:rsidRDefault="00037BA1" w:rsidP="00037BA1">
      <w:pPr>
        <w:spacing w:after="0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037BA1" w:rsidRDefault="00037BA1" w:rsidP="00037BA1">
      <w:pPr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EC635B" w:rsidRPr="003F796F" w:rsidRDefault="00037BA1" w:rsidP="003F796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>M</w:t>
      </w:r>
      <w:r w:rsidR="000761E1">
        <w:rPr>
          <w:rFonts w:ascii="Times New Roman" w:hAnsi="Times New Roman" w:cs="Times New Roman"/>
          <w:b/>
          <w:sz w:val="32"/>
        </w:rPr>
        <w:t xml:space="preserve">edical Surgical Nursing </w:t>
      </w:r>
      <w:r>
        <w:rPr>
          <w:rFonts w:ascii="Times New Roman" w:hAnsi="Times New Roman" w:cs="Times New Roman"/>
          <w:b/>
          <w:sz w:val="32"/>
        </w:rPr>
        <w:t>-II</w:t>
      </w:r>
      <w:r w:rsidRPr="00A70325">
        <w:rPr>
          <w:rFonts w:ascii="Times New Roman" w:hAnsi="Times New Roman" w:cs="Times New Roman"/>
          <w:b/>
          <w:sz w:val="32"/>
        </w:rPr>
        <w:t xml:space="preserve"> Question Bank</w:t>
      </w:r>
    </w:p>
    <w:tbl>
      <w:tblPr>
        <w:tblStyle w:val="TableGrid"/>
        <w:tblW w:w="10553" w:type="dxa"/>
        <w:tblInd w:w="-522" w:type="dxa"/>
        <w:tblLook w:val="04A0" w:firstRow="1" w:lastRow="0" w:firstColumn="1" w:lastColumn="0" w:noHBand="0" w:noVBand="1"/>
      </w:tblPr>
      <w:tblGrid>
        <w:gridCol w:w="1170"/>
        <w:gridCol w:w="8391"/>
        <w:gridCol w:w="992"/>
      </w:tblGrid>
      <w:tr w:rsidR="00450DB0" w:rsidRPr="00E7520F" w:rsidTr="00450DB0">
        <w:tc>
          <w:tcPr>
            <w:tcW w:w="1170" w:type="dxa"/>
          </w:tcPr>
          <w:p w:rsidR="00450DB0" w:rsidRPr="00E7520F" w:rsidRDefault="00450DB0" w:rsidP="00B94F52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8391" w:type="dxa"/>
          </w:tcPr>
          <w:p w:rsidR="00450DB0" w:rsidRPr="00E7520F" w:rsidRDefault="00450DB0" w:rsidP="00B94F52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</w:t>
            </w:r>
            <w:r>
              <w:rPr>
                <w:b/>
                <w:color w:val="FF0000"/>
              </w:rPr>
              <w:t xml:space="preserve">Both </w:t>
            </w:r>
            <w:r w:rsidRPr="00E7520F">
              <w:rPr>
                <w:b/>
                <w:color w:val="FF0000"/>
              </w:rPr>
              <w:t xml:space="preserve">Short </w:t>
            </w:r>
            <w:r>
              <w:rPr>
                <w:b/>
                <w:color w:val="FF0000"/>
              </w:rPr>
              <w:t>&amp; Long Type, carry 1 to 10</w:t>
            </w:r>
            <w:r w:rsidRPr="00E7520F">
              <w:rPr>
                <w:b/>
                <w:color w:val="FF0000"/>
              </w:rPr>
              <w:t xml:space="preserve"> marks)</w:t>
            </w:r>
          </w:p>
        </w:tc>
        <w:tc>
          <w:tcPr>
            <w:tcW w:w="992" w:type="dxa"/>
          </w:tcPr>
          <w:p w:rsidR="00450DB0" w:rsidRPr="00E7520F" w:rsidRDefault="00450DB0" w:rsidP="00B94F52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5E7EBA" w:rsidRDefault="00450DB0" w:rsidP="00356C46">
            <w:r w:rsidRPr="005E7EBA">
              <w:t xml:space="preserve"> Define chronic supportive otitis media (CSOH). 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ED56D0" w:rsidRDefault="00450DB0" w:rsidP="00356C46">
            <w:r w:rsidRPr="00ED56D0">
              <w:t>Define otitis media and write the clinical manifestation of otitis media.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553A47" w:rsidRDefault="00450DB0" w:rsidP="00356C46">
            <w:r w:rsidRPr="00553A47">
              <w:t>Write short notes on Otitis Media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D20B66" w:rsidRDefault="00450DB0" w:rsidP="00356C46">
            <w:r w:rsidRPr="00D20B66">
              <w:t>What do you mean by mastitis? (5+10=15)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7A5F6D" w:rsidRDefault="00450DB0" w:rsidP="00356C46">
            <w:r w:rsidRPr="007A5F6D">
              <w:t>Write short notes on Barrier nursing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5E7EBA" w:rsidRDefault="00450DB0" w:rsidP="00356C46">
            <w:r w:rsidRPr="005E7EBA">
              <w:t xml:space="preserve">Explain clinical manifestation of CSOM related to pathophysiological changes. 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5E7EBA" w:rsidRDefault="00450DB0" w:rsidP="00356C46">
            <w:r w:rsidRPr="005E7EBA">
              <w:t xml:space="preserve"> Prepare nursing care plan for a patient with CSOM.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B77DE4" w:rsidRDefault="00450DB0" w:rsidP="00356C46">
            <w:r w:rsidRPr="00B77DE4">
              <w:t>Write on Five clinical manifestation of otitis media.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ED56D0" w:rsidRDefault="00450DB0" w:rsidP="00356C46">
            <w:r w:rsidRPr="00ED56D0">
              <w:t>Discuss the nursing management of patient with otitis med</w:t>
            </w:r>
            <w:bookmarkStart w:id="0" w:name="_GoBack"/>
            <w:bookmarkEnd w:id="0"/>
            <w:r w:rsidRPr="00ED56D0">
              <w:t>ia.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D20B66" w:rsidRDefault="00450DB0" w:rsidP="00356C46">
            <w:r w:rsidRPr="00D20B66">
              <w:t xml:space="preserve">Discuss the </w:t>
            </w:r>
            <w:proofErr w:type="spellStart"/>
            <w:r w:rsidRPr="00D20B66">
              <w:t>post operative</w:t>
            </w:r>
            <w:proofErr w:type="spellEnd"/>
            <w:r w:rsidRPr="00D20B66">
              <w:t xml:space="preserve"> management of women with mastectomy.</w:t>
            </w:r>
          </w:p>
        </w:tc>
        <w:tc>
          <w:tcPr>
            <w:tcW w:w="992" w:type="dxa"/>
          </w:tcPr>
          <w:p w:rsidR="00450DB0" w:rsidRPr="00E7520F" w:rsidRDefault="00450DB0" w:rsidP="00356C4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391" w:type="dxa"/>
          </w:tcPr>
          <w:p w:rsidR="00450DB0" w:rsidRPr="00CD77A8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Define Cataract.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ED56D0" w:rsidRDefault="00450DB0" w:rsidP="001427AB">
            <w:r w:rsidRPr="00ED56D0">
              <w:t xml:space="preserve"> Define glaucoma &amp; list out the clinical manifestation. (3+7=10)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Write the clinical manifestation and pathophysiology.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CD77A8" w:rsidRDefault="00450DB0" w:rsidP="001427AB">
            <w:r w:rsidRPr="00CD77A8">
              <w:t xml:space="preserve">Write short notes on </w:t>
            </w:r>
            <w:proofErr w:type="spellStart"/>
            <w:r w:rsidRPr="00CD77A8">
              <w:t>Gloucoma</w:t>
            </w:r>
            <w:proofErr w:type="spellEnd"/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Enumerate the management of cataract.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D20B66" w:rsidRDefault="00450DB0" w:rsidP="001427AB">
            <w:r w:rsidRPr="00D20B66">
              <w:t>Define and list the clinical manifestation of cataract. (3+5+12=20)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ED56D0" w:rsidRDefault="00450DB0" w:rsidP="001427AB">
            <w:r w:rsidRPr="00ED56D0">
              <w:t xml:space="preserve"> Enumerate the nursing management of patient with glaucoma.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391" w:type="dxa"/>
          </w:tcPr>
          <w:p w:rsidR="00450DB0" w:rsidRPr="00D20B66" w:rsidRDefault="00450DB0" w:rsidP="001427AB">
            <w:r w:rsidRPr="00D20B66">
              <w:t xml:space="preserve"> Discuss the pre and </w:t>
            </w:r>
            <w:proofErr w:type="spellStart"/>
            <w:r w:rsidRPr="00D20B66">
              <w:t>post operative</w:t>
            </w:r>
            <w:proofErr w:type="spellEnd"/>
            <w:r w:rsidRPr="00D20B66">
              <w:t xml:space="preserve"> care of patients with cataract surgery.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  <w:tc>
          <w:tcPr>
            <w:tcW w:w="8391" w:type="dxa"/>
          </w:tcPr>
          <w:p w:rsidR="00450DB0" w:rsidRPr="00CD77A8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ED56D0" w:rsidRDefault="00450DB0" w:rsidP="001427AB">
            <w:r w:rsidRPr="00ED56D0">
              <w:t>What is head injury? (2+6+8=16)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5E7EBA" w:rsidRDefault="00450DB0" w:rsidP="001427AB">
            <w:r w:rsidRPr="005E7EBA">
              <w:t xml:space="preserve"> Define increased intracranial pressure (ICP).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Define </w:t>
            </w:r>
            <w:proofErr w:type="spellStart"/>
            <w:r w:rsidRPr="00180A50">
              <w:t>cerebro</w:t>
            </w:r>
            <w:proofErr w:type="spellEnd"/>
            <w:r w:rsidRPr="00180A50">
              <w:t xml:space="preserve"> vascular accident.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CD77A8" w:rsidRDefault="00450DB0" w:rsidP="001427AB">
            <w:r w:rsidRPr="00CD77A8">
              <w:t xml:space="preserve">Write short notes on </w:t>
            </w:r>
            <w:proofErr w:type="spellStart"/>
            <w:r w:rsidRPr="00CD77A8">
              <w:t>Neurocysticercosis</w:t>
            </w:r>
            <w:proofErr w:type="spellEnd"/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D3246E" w:rsidRDefault="00450DB0" w:rsidP="001427AB">
            <w:r w:rsidRPr="00D3246E">
              <w:t xml:space="preserve">Explain the different types of head injuries.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D3246E" w:rsidRDefault="00450DB0" w:rsidP="001427AB">
            <w:r w:rsidRPr="00D3246E">
              <w:t>Enlist the clinical manifestations occurring in head injury.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D3246E" w:rsidRDefault="00450DB0" w:rsidP="001427AB">
            <w:r w:rsidRPr="00D3246E">
              <w:t>Write the nursing and surgical management of head injury.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553A47" w:rsidRDefault="00450DB0" w:rsidP="001427AB">
            <w:r w:rsidRPr="00553A47">
              <w:t>Write short notes on Role of nurse in management of spinal cord injury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7A5F6D" w:rsidRDefault="00450DB0" w:rsidP="001427AB">
            <w:r w:rsidRPr="007A5F6D">
              <w:t>Write short notes on Cerebral palsy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DA1799" w:rsidRDefault="00450DB0" w:rsidP="001427AB">
            <w:r w:rsidRPr="00DA1799">
              <w:t>Write short notes on Alzheimer’s disease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Write the etiology and clinical manifestations of CVA.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Discuss the nursing management of CVA.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B77DE4">
              <w:t xml:space="preserve">Write on Four clinical features of Parkinson </w:t>
            </w:r>
            <w:proofErr w:type="spellStart"/>
            <w:r w:rsidRPr="00B77DE4">
              <w:t>deseases</w:t>
            </w:r>
            <w:proofErr w:type="spellEnd"/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ED56D0" w:rsidRDefault="00450DB0" w:rsidP="001427AB">
            <w:r w:rsidRPr="00ED56D0">
              <w:t>Classify head injury &amp; state the manifestation of head injury.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5E7EBA" w:rsidRDefault="00450DB0" w:rsidP="001427AB">
            <w:r w:rsidRPr="005E7EBA">
              <w:t xml:space="preserve"> Etiology and pathophysiology of ICP.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5E7EBA" w:rsidRDefault="00450DB0" w:rsidP="001427AB">
            <w:r w:rsidRPr="005E7EBA">
              <w:t xml:space="preserve">Write therapeutic observations to the made for a patient with ICP.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ED56D0" w:rsidRDefault="00450DB0" w:rsidP="001427AB">
            <w:r w:rsidRPr="00ED56D0">
              <w:t xml:space="preserve"> As a nurse how will you manage a patient with head injury.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DE100B" w:rsidRDefault="00450DB0" w:rsidP="001427AB">
            <w:r w:rsidRPr="00DE100B">
              <w:t>Define uterine prolapsed.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5E7EBA" w:rsidRDefault="00450DB0" w:rsidP="001427AB">
            <w:r w:rsidRPr="005E7EBA">
              <w:t xml:space="preserve"> Define contraception.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4</w:t>
            </w:r>
          </w:p>
        </w:tc>
        <w:tc>
          <w:tcPr>
            <w:tcW w:w="8391" w:type="dxa"/>
          </w:tcPr>
          <w:p w:rsidR="00450DB0" w:rsidRPr="00DE100B" w:rsidRDefault="00450DB0" w:rsidP="001427AB">
            <w:r w:rsidRPr="00DE100B">
              <w:t>List out the stages of prolapse uterus with clinical manifestation.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5E7EBA" w:rsidRDefault="00450DB0" w:rsidP="001427AB">
            <w:r w:rsidRPr="005E7EBA">
              <w:t xml:space="preserve"> Write methods of contraception.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B77DE4">
              <w:t xml:space="preserve">Write on Four types of abortion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19427F" w:rsidRDefault="00450DB0" w:rsidP="001427AB">
            <w:r w:rsidRPr="0019427F">
              <w:t xml:space="preserve">What do you mean by </w:t>
            </w:r>
            <w:proofErr w:type="spellStart"/>
            <w:r w:rsidRPr="0019427F">
              <w:t>Quarion</w:t>
            </w:r>
            <w:proofErr w:type="spellEnd"/>
            <w:r w:rsidRPr="0019427F">
              <w:t xml:space="preserve"> </w:t>
            </w:r>
            <w:proofErr w:type="gramStart"/>
            <w:r w:rsidRPr="0019427F">
              <w:t>cyst.</w:t>
            </w:r>
            <w:proofErr w:type="gramEnd"/>
            <w:r w:rsidRPr="0019427F">
              <w:t xml:space="preserve">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CD77A8" w:rsidRDefault="00450DB0" w:rsidP="001427AB">
            <w:r w:rsidRPr="00CD77A8">
              <w:t>Write short notes on MTP Act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553A47" w:rsidRDefault="00450DB0" w:rsidP="001427AB">
            <w:r w:rsidRPr="00553A47">
              <w:t>Write short notes on Pelvic Inflammatory Disease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DA1799" w:rsidRDefault="00450DB0" w:rsidP="001427AB">
            <w:r w:rsidRPr="00DA1799">
              <w:t>Write short notes on Infertility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DE100B" w:rsidRDefault="00450DB0" w:rsidP="001427AB">
            <w:r w:rsidRPr="00DE100B">
              <w:t xml:space="preserve"> Explain the management of patient with prolapsed uterus.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5E7EBA" w:rsidRDefault="00450DB0" w:rsidP="001427AB">
            <w:r w:rsidRPr="005E7EBA">
              <w:t xml:space="preserve">Medical termination of pregnancy.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391" w:type="dxa"/>
          </w:tcPr>
          <w:p w:rsidR="00450DB0" w:rsidRPr="002E2CC7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391" w:type="dxa"/>
          </w:tcPr>
          <w:p w:rsidR="00450DB0" w:rsidRPr="00FC5398" w:rsidRDefault="00450DB0" w:rsidP="001427AB">
            <w:r w:rsidRPr="00FC5398">
              <w:t>Mention the type of burn and its pathophysiology.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391" w:type="dxa"/>
          </w:tcPr>
          <w:p w:rsidR="00450DB0" w:rsidRPr="002E2CC7" w:rsidRDefault="00450DB0" w:rsidP="001427AB">
            <w:r w:rsidRPr="002E2CC7">
              <w:t>Explain the etiology of breast cancer. (5)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391" w:type="dxa"/>
          </w:tcPr>
          <w:p w:rsidR="00450DB0" w:rsidRPr="00FC5398" w:rsidRDefault="00450DB0" w:rsidP="001427AB">
            <w:r w:rsidRPr="00FC5398">
              <w:t>Classify burn.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391" w:type="dxa"/>
          </w:tcPr>
          <w:p w:rsidR="00450DB0" w:rsidRPr="00FC5398" w:rsidRDefault="00450DB0" w:rsidP="001427AB">
            <w:r w:rsidRPr="00FC5398">
              <w:t>How</w:t>
            </w:r>
            <w:r>
              <w:t xml:space="preserve"> will you manage a burn injured patient</w:t>
            </w:r>
            <w:r w:rsidRPr="00FC5398">
              <w:t xml:space="preserve"> for first 24 hrs.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391" w:type="dxa"/>
          </w:tcPr>
          <w:p w:rsidR="00450DB0" w:rsidRPr="002E2CC7" w:rsidRDefault="00450DB0" w:rsidP="001427AB">
            <w:r w:rsidRPr="002E2CC7">
              <w:t>Elaborate the diagnostic studies, clinical manifestations and the collaborative care related to breast cancer.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391" w:type="dxa"/>
          </w:tcPr>
          <w:p w:rsidR="00450DB0" w:rsidRPr="0019427F" w:rsidRDefault="00450DB0" w:rsidP="001427AB">
            <w:r w:rsidRPr="0019427F">
              <w:t>Discuss the detail regarding etiology, clinical manifestation and management of ovarian cyst.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391" w:type="dxa"/>
          </w:tcPr>
          <w:p w:rsidR="00450DB0" w:rsidRPr="00F46C11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Write the clinical manifestation of Ca Lung. (3)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9D1EA6" w:rsidRDefault="00450DB0" w:rsidP="001427AB">
            <w:r w:rsidRPr="009D1EA6">
              <w:t>Write about Four treatment modalities of cancer.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F46C11" w:rsidRDefault="00450DB0" w:rsidP="001427AB">
            <w:r w:rsidRPr="00F46C11">
              <w:t>Classify cerebrovascular accidents. (5)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F46C11" w:rsidRDefault="00450DB0" w:rsidP="001427AB">
            <w:r w:rsidRPr="00F46C11">
              <w:t>Explain the pathophysiology of ischemic stroke. (5)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553A47" w:rsidRDefault="00450DB0" w:rsidP="001427AB">
            <w:r w:rsidRPr="00553A47">
              <w:t>Write short notes on Care of patient undergoing radiotherapy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7A5F6D" w:rsidRDefault="00450DB0" w:rsidP="001427AB">
            <w:r w:rsidRPr="007A5F6D">
              <w:t>Write short notes on Chemotherapy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DA1799" w:rsidRDefault="00450DB0" w:rsidP="001427AB">
            <w:r w:rsidRPr="00DA1799">
              <w:t>Write short notes on Hospice care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9D1EA6" w:rsidRDefault="00450DB0" w:rsidP="001427AB">
            <w:r>
              <w:t xml:space="preserve">Write short notes </w:t>
            </w:r>
            <w:proofErr w:type="spellStart"/>
            <w:r>
              <w:t>on</w:t>
            </w:r>
            <w:r w:rsidRPr="009D1EA6">
              <w:t>Hospice</w:t>
            </w:r>
            <w:proofErr w:type="spellEnd"/>
            <w:r w:rsidRPr="009D1EA6">
              <w:t xml:space="preserve"> care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9D1EA6" w:rsidRDefault="00450DB0" w:rsidP="001427AB">
            <w:r>
              <w:t xml:space="preserve">Write short notes on </w:t>
            </w:r>
            <w:r w:rsidRPr="009D1EA6">
              <w:t>Post mastectomy exercises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5E7EBA" w:rsidRDefault="00450DB0" w:rsidP="001427AB">
            <w:r>
              <w:t xml:space="preserve">Write short notes on </w:t>
            </w:r>
            <w:proofErr w:type="spellStart"/>
            <w:r w:rsidRPr="00D219FA">
              <w:t>Conjuctivities</w:t>
            </w:r>
            <w:proofErr w:type="spellEnd"/>
            <w:r w:rsidRPr="00D219FA">
              <w:t>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Discuss the diagnostic measures for Ca Lung. (5)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Role of nurse while giving chemotherapy treatment. (8)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F46C11" w:rsidRDefault="00450DB0" w:rsidP="001427AB">
            <w:r w:rsidRPr="00F46C11">
              <w:t>Discuss the medical and nursing management of stroke. (10)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391" w:type="dxa"/>
          </w:tcPr>
          <w:p w:rsidR="00450DB0" w:rsidRPr="00DA1799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Define shock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9D1EA6" w:rsidRDefault="00450DB0" w:rsidP="001427AB">
            <w:r w:rsidRPr="009D1EA6">
              <w:t>Write about Four cardiac emergencies.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9D1EA6" w:rsidRDefault="00450DB0" w:rsidP="001427AB">
            <w:r w:rsidRPr="009D1EA6">
              <w:t>Write about Four drug used in cardiac arrest.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9D1EA6" w:rsidRDefault="00450DB0" w:rsidP="001427AB">
            <w:r>
              <w:t>Write short notes on</w:t>
            </w:r>
            <w:r w:rsidRPr="009D1EA6">
              <w:t xml:space="preserve"> Heat stroke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DA1799" w:rsidRDefault="00450DB0" w:rsidP="001427AB">
            <w:r w:rsidRPr="00DA1799">
              <w:t>Write short notes on Triage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DA1799" w:rsidRDefault="00450DB0" w:rsidP="001427AB">
            <w:r w:rsidRPr="00DA1799">
              <w:t xml:space="preserve">Write short notes on </w:t>
            </w:r>
            <w:proofErr w:type="spellStart"/>
            <w:r w:rsidRPr="00DA1799">
              <w:t>Haemorrhage</w:t>
            </w:r>
            <w:proofErr w:type="spellEnd"/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7A5F6D" w:rsidRDefault="00450DB0" w:rsidP="001427AB">
            <w:r w:rsidRPr="007A5F6D">
              <w:t>Write short notes on Crisis intervention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CD77A8" w:rsidRDefault="00450DB0" w:rsidP="001427AB">
            <w:r w:rsidRPr="00CD77A8">
              <w:t>Write short notes on Medico legal aspects related to emergency care.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B77DE4">
              <w:t xml:space="preserve">Write on Four types of respiratory </w:t>
            </w:r>
            <w:proofErr w:type="spellStart"/>
            <w:r w:rsidRPr="00B77DE4">
              <w:t>convergeneies</w:t>
            </w:r>
            <w:proofErr w:type="spellEnd"/>
            <w:r w:rsidRPr="00B77DE4">
              <w:t xml:space="preserve">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553A47" w:rsidRDefault="00450DB0" w:rsidP="001427AB">
            <w:pPr>
              <w:rPr>
                <w:color w:val="FF0000"/>
              </w:rPr>
            </w:pPr>
            <w:r w:rsidRPr="00553A47">
              <w:t>Write short notes on CPR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List out different types of shock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EA1195" w:rsidRDefault="00450DB0" w:rsidP="001427AB">
            <w:r w:rsidRPr="00EA1195">
              <w:t>List the types of disaster.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EA1195" w:rsidRDefault="00450DB0" w:rsidP="001427AB">
            <w:r w:rsidRPr="00EA1195">
              <w:t xml:space="preserve"> State the policies related to disaster management.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EA1195" w:rsidRDefault="00450DB0" w:rsidP="001427AB">
            <w:r w:rsidRPr="00EA1195">
              <w:t xml:space="preserve"> Discuss the role of nurse in disaster preparedness.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>Explain pathophysiology and clinical manifestation of shock.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Pr="00E17612" w:rsidRDefault="00450DB0" w:rsidP="001427AB">
            <w:r w:rsidRPr="00E17612">
              <w:t xml:space="preserve">Prepare a disaster management protocol for cyclone preparedness.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7</w:t>
            </w:r>
          </w:p>
        </w:tc>
        <w:tc>
          <w:tcPr>
            <w:tcW w:w="8391" w:type="dxa"/>
          </w:tcPr>
          <w:p w:rsidR="00450DB0" w:rsidRPr="00E17612" w:rsidRDefault="00450DB0" w:rsidP="001427AB">
            <w:r w:rsidRPr="00E17612">
              <w:t xml:space="preserve"> Discuss the rehabilitation process to be carried out in this area.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391" w:type="dxa"/>
          </w:tcPr>
          <w:p w:rsidR="00450DB0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A6277E" w:rsidRDefault="00450DB0" w:rsidP="001427AB">
            <w:r w:rsidRPr="00A6277E">
              <w:t>What are the clinical manifestation of stress?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A6277E" w:rsidRDefault="00450DB0" w:rsidP="001427AB">
            <w:r w:rsidRPr="00A6277E">
              <w:t xml:space="preserve">Define stress &amp; adaption.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9D1EA6" w:rsidRDefault="00450DB0" w:rsidP="001427AB">
            <w:r>
              <w:t>Write short notes on</w:t>
            </w:r>
            <w:r w:rsidRPr="009D1EA6">
              <w:t xml:space="preserve"> Theory of ageing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697C4A" w:rsidRDefault="00450DB0" w:rsidP="001427AB">
            <w:r w:rsidRPr="00697C4A">
              <w:t xml:space="preserve"> </w:t>
            </w:r>
            <w:proofErr w:type="spellStart"/>
            <w:r w:rsidRPr="00697C4A">
              <w:t>Palliatine</w:t>
            </w:r>
            <w:proofErr w:type="spellEnd"/>
            <w:r w:rsidRPr="00697C4A">
              <w:t xml:space="preserve"> care of geriatrics (5)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697C4A" w:rsidRDefault="00450DB0" w:rsidP="001427AB">
            <w:r w:rsidRPr="00697C4A">
              <w:t>Stress and coping mechanism of elderlies. (5)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CD77A8" w:rsidRDefault="00450DB0" w:rsidP="001427AB">
            <w:r w:rsidRPr="00CD77A8">
              <w:t xml:space="preserve">Write short notes on Role of nurse in elderly care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B77DE4">
              <w:t xml:space="preserve">Write on Five roles of geriatric nurse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A6277E" w:rsidRDefault="00450DB0" w:rsidP="001427AB">
            <w:r w:rsidRPr="00A6277E">
              <w:t xml:space="preserve"> Which strategies are adapted to manage stress in elderly person.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697C4A" w:rsidRDefault="00450DB0" w:rsidP="001427AB">
            <w:r w:rsidRPr="00697C4A">
              <w:t xml:space="preserve"> Discuss the systematic changes taking place due to aging.(10)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B77DE4">
              <w:t>Write on Cardio pulmonary resuscitation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7A5F6D" w:rsidRDefault="00450DB0" w:rsidP="001427AB">
            <w:r w:rsidRPr="007A5F6D">
              <w:t>Write short notes on Care of dying patients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DA1799" w:rsidRDefault="00450DB0" w:rsidP="001427AB">
            <w:r w:rsidRPr="00DA1799">
              <w:t xml:space="preserve">Write short notes on Common </w:t>
            </w:r>
            <w:proofErr w:type="spellStart"/>
            <w:r w:rsidRPr="00DA1799">
              <w:t>equipments</w:t>
            </w:r>
            <w:proofErr w:type="spellEnd"/>
            <w:r w:rsidRPr="00DA1799">
              <w:t xml:space="preserve"> used in </w:t>
            </w:r>
            <w:proofErr w:type="spellStart"/>
            <w:r w:rsidRPr="00DA1799">
              <w:t>ccu</w:t>
            </w:r>
            <w:proofErr w:type="spellEnd"/>
            <w:r w:rsidRPr="00DA1799">
              <w:t xml:space="preserve">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9D1EA6" w:rsidRDefault="00450DB0" w:rsidP="001427AB">
            <w:r>
              <w:t>Write short notes on</w:t>
            </w:r>
            <w:r w:rsidRPr="009D1EA6">
              <w:t xml:space="preserve"> ICU records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Describe the organization and physical </w:t>
            </w:r>
            <w:proofErr w:type="spellStart"/>
            <w:r w:rsidRPr="00180A50">
              <w:t>steup</w:t>
            </w:r>
            <w:proofErr w:type="spellEnd"/>
            <w:r w:rsidRPr="00180A50">
              <w:t xml:space="preserve"> of critical care units.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Enumerate the nursing management of critically ill patient.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B77DE4" w:rsidRDefault="00450DB0" w:rsidP="001427AB">
            <w:r w:rsidRPr="00B77DE4">
              <w:t xml:space="preserve">Write on Four resuscitation </w:t>
            </w:r>
            <w:proofErr w:type="spellStart"/>
            <w:r w:rsidRPr="00B77DE4">
              <w:t>equipments</w:t>
            </w:r>
            <w:proofErr w:type="spellEnd"/>
            <w:r w:rsidRPr="00B77DE4">
              <w:t xml:space="preserve"> of critical care unity.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 Discuss the role of nurse in treatment of occupational disorders.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8391" w:type="dxa"/>
          </w:tcPr>
          <w:p w:rsidR="00450DB0" w:rsidRPr="00180A50" w:rsidRDefault="00450DB0" w:rsidP="001427AB">
            <w:r w:rsidRPr="00180A50">
              <w:t xml:space="preserve">Explain the nursing assessment in patients with occupational and industrial disorders. </w:t>
            </w:r>
          </w:p>
        </w:tc>
        <w:tc>
          <w:tcPr>
            <w:tcW w:w="992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DB0" w:rsidRPr="00E7520F" w:rsidTr="00450DB0">
        <w:tc>
          <w:tcPr>
            <w:tcW w:w="1170" w:type="dxa"/>
          </w:tcPr>
          <w:p w:rsidR="00450DB0" w:rsidRPr="00E7520F" w:rsidRDefault="00450DB0" w:rsidP="001427A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8391" w:type="dxa"/>
          </w:tcPr>
          <w:p w:rsidR="00450DB0" w:rsidRPr="00236669" w:rsidRDefault="00450DB0" w:rsidP="001427AB">
            <w:pPr>
              <w:jc w:val="both"/>
              <w:rPr>
                <w:color w:val="FF0000"/>
              </w:rPr>
            </w:pPr>
            <w:r w:rsidRPr="00236669">
              <w:rPr>
                <w:color w:val="FF0000"/>
              </w:rPr>
              <w:t>Space for other questions</w:t>
            </w:r>
          </w:p>
        </w:tc>
        <w:tc>
          <w:tcPr>
            <w:tcW w:w="992" w:type="dxa"/>
          </w:tcPr>
          <w:p w:rsidR="00450DB0" w:rsidRDefault="00450DB0" w:rsidP="001427AB">
            <w:pPr>
              <w:rPr>
                <w:b/>
                <w:color w:val="FF0000"/>
              </w:rPr>
            </w:pPr>
          </w:p>
        </w:tc>
      </w:tr>
    </w:tbl>
    <w:p w:rsidR="00B957C0" w:rsidRPr="00B957C0" w:rsidRDefault="00B957C0" w:rsidP="00B957C0">
      <w:pPr>
        <w:rPr>
          <w:b/>
          <w:u w:val="single"/>
        </w:rPr>
      </w:pPr>
    </w:p>
    <w:sectPr w:rsidR="00B957C0" w:rsidRPr="00B957C0" w:rsidSect="001427AB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FA2"/>
    <w:multiLevelType w:val="hybridMultilevel"/>
    <w:tmpl w:val="F3FED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7A38"/>
    <w:multiLevelType w:val="hybridMultilevel"/>
    <w:tmpl w:val="0D9093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6026"/>
    <w:multiLevelType w:val="hybridMultilevel"/>
    <w:tmpl w:val="13F60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44CF"/>
    <w:multiLevelType w:val="hybridMultilevel"/>
    <w:tmpl w:val="12F0F3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CC11E3"/>
    <w:multiLevelType w:val="hybridMultilevel"/>
    <w:tmpl w:val="B128EE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A56365"/>
    <w:multiLevelType w:val="hybridMultilevel"/>
    <w:tmpl w:val="A5380884"/>
    <w:lvl w:ilvl="0" w:tplc="04090017">
      <w:start w:val="1"/>
      <w:numFmt w:val="lowerLetter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533C7121"/>
    <w:multiLevelType w:val="hybridMultilevel"/>
    <w:tmpl w:val="FFFC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027DC"/>
    <w:multiLevelType w:val="hybridMultilevel"/>
    <w:tmpl w:val="D42C4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6264"/>
    <w:multiLevelType w:val="hybridMultilevel"/>
    <w:tmpl w:val="CC8A5B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651129"/>
    <w:multiLevelType w:val="hybridMultilevel"/>
    <w:tmpl w:val="7786D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94C1F"/>
    <w:multiLevelType w:val="hybridMultilevel"/>
    <w:tmpl w:val="47EEC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E372E"/>
    <w:multiLevelType w:val="hybridMultilevel"/>
    <w:tmpl w:val="D1BEF0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6837F2"/>
    <w:multiLevelType w:val="hybridMultilevel"/>
    <w:tmpl w:val="F59048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B658F1"/>
    <w:multiLevelType w:val="hybridMultilevel"/>
    <w:tmpl w:val="A9E088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A5D73"/>
    <w:multiLevelType w:val="hybridMultilevel"/>
    <w:tmpl w:val="A52893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57C0"/>
    <w:rsid w:val="00037BA1"/>
    <w:rsid w:val="000761E1"/>
    <w:rsid w:val="000A1C80"/>
    <w:rsid w:val="001427AB"/>
    <w:rsid w:val="0017364C"/>
    <w:rsid w:val="00236669"/>
    <w:rsid w:val="002C5E96"/>
    <w:rsid w:val="003F796F"/>
    <w:rsid w:val="00406A4B"/>
    <w:rsid w:val="00450DB0"/>
    <w:rsid w:val="00553A47"/>
    <w:rsid w:val="007A5F6D"/>
    <w:rsid w:val="00812209"/>
    <w:rsid w:val="00862892"/>
    <w:rsid w:val="008D56B7"/>
    <w:rsid w:val="009D1EA6"/>
    <w:rsid w:val="00B77DE4"/>
    <w:rsid w:val="00B957C0"/>
    <w:rsid w:val="00CD77A8"/>
    <w:rsid w:val="00D2034E"/>
    <w:rsid w:val="00D945E6"/>
    <w:rsid w:val="00DA1799"/>
    <w:rsid w:val="00DB3A6F"/>
    <w:rsid w:val="00EC635B"/>
    <w:rsid w:val="00F2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629B"/>
  <w15:docId w15:val="{960D2A6F-D39D-4969-976A-CF6DBF16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20</cp:revision>
  <dcterms:created xsi:type="dcterms:W3CDTF">2016-05-07T06:31:00Z</dcterms:created>
  <dcterms:modified xsi:type="dcterms:W3CDTF">2026-02-16T09:02:00Z</dcterms:modified>
</cp:coreProperties>
</file>