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09E" w:rsidRPr="00370E27" w:rsidRDefault="0057009E" w:rsidP="0057009E">
      <w:pPr>
        <w:tabs>
          <w:tab w:val="center" w:pos="6120"/>
          <w:tab w:val="left" w:pos="11047"/>
        </w:tabs>
        <w:spacing w:line="240" w:lineRule="auto"/>
        <w:jc w:val="center"/>
        <w:rPr>
          <w:rFonts w:ascii="Imprint MT Shadow" w:hAnsi="Imprint MT Shadow"/>
          <w:b/>
          <w:color w:val="002060"/>
          <w:sz w:val="36"/>
        </w:rPr>
      </w:pPr>
      <w:r w:rsidRPr="00370E27">
        <w:rPr>
          <w:rFonts w:ascii="Arial Black" w:hAnsi="Arial Black"/>
          <w:noProof/>
          <w:sz w:val="40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4C0CB66D" wp14:editId="1EBF4E30">
            <wp:simplePos x="0" y="0"/>
            <wp:positionH relativeFrom="margin">
              <wp:posOffset>638175</wp:posOffset>
            </wp:positionH>
            <wp:positionV relativeFrom="paragraph">
              <wp:posOffset>0</wp:posOffset>
            </wp:positionV>
            <wp:extent cx="523875" cy="483355"/>
            <wp:effectExtent l="0" t="0" r="0" b="0"/>
            <wp:wrapNone/>
            <wp:docPr id="3" name="Picture 3" descr="C:\Users\staff\Downloads\University-Logo-backup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Downloads\University-Logo-backup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E27">
        <w:rPr>
          <w:rFonts w:ascii="Imprint MT Shadow" w:hAnsi="Imprint MT Shadow"/>
          <w:b/>
          <w:color w:val="002060"/>
          <w:sz w:val="36"/>
        </w:rPr>
        <w:t>GIET UNIVERSITY, GUNUPUR</w:t>
      </w:r>
    </w:p>
    <w:p w:rsidR="0057009E" w:rsidRPr="00E66267" w:rsidRDefault="0057009E" w:rsidP="0057009E">
      <w:pPr>
        <w:spacing w:line="240" w:lineRule="auto"/>
        <w:jc w:val="center"/>
        <w:rPr>
          <w:rFonts w:ascii="Imprint MT Shadow" w:hAnsi="Imprint MT Shadow"/>
          <w:b/>
          <w:color w:val="FF0000"/>
          <w:sz w:val="28"/>
          <w:szCs w:val="28"/>
        </w:rPr>
      </w:pPr>
      <w:r w:rsidRPr="007A423A">
        <w:rPr>
          <w:rFonts w:ascii="Imprint MT Shadow" w:hAnsi="Imprint MT Shadow"/>
          <w:b/>
          <w:color w:val="FF0000"/>
          <w:sz w:val="52"/>
        </w:rPr>
        <w:t xml:space="preserve"> </w:t>
      </w:r>
      <w:r w:rsidRPr="00370E27">
        <w:rPr>
          <w:rFonts w:ascii="Imprint MT Shadow" w:hAnsi="Imprint MT Shadow"/>
          <w:b/>
          <w:color w:val="FF0000"/>
          <w:sz w:val="36"/>
        </w:rPr>
        <w:t xml:space="preserve">SCHOOL OF NURSING </w:t>
      </w:r>
    </w:p>
    <w:p w:rsidR="0057009E" w:rsidRDefault="0057009E" w:rsidP="0057009E">
      <w:pPr>
        <w:spacing w:line="240" w:lineRule="auto"/>
        <w:jc w:val="center"/>
        <w:rPr>
          <w:rFonts w:ascii="Imprint MT Shadow" w:hAnsi="Imprint MT Shadow"/>
          <w:color w:val="000000" w:themeColor="text1"/>
          <w:sz w:val="20"/>
          <w:szCs w:val="28"/>
        </w:rPr>
      </w:pPr>
      <w:r w:rsidRPr="006537BD">
        <w:rPr>
          <w:rFonts w:ascii="Imprint MT Shadow" w:hAnsi="Imprint MT Shadow"/>
          <w:color w:val="000000" w:themeColor="text1"/>
          <w:sz w:val="24"/>
          <w:szCs w:val="28"/>
        </w:rPr>
        <w:t>(</w:t>
      </w:r>
      <w:r w:rsidRPr="006537BD">
        <w:rPr>
          <w:rFonts w:ascii="Imprint MT Shadow" w:hAnsi="Imprint MT Shadow"/>
          <w:color w:val="000000" w:themeColor="text1"/>
          <w:sz w:val="20"/>
          <w:szCs w:val="28"/>
        </w:rPr>
        <w:t>Approved by Government of Odisha, State Nursing Council, Odisha &amp; Indian Nursing Council, New Delhi)</w:t>
      </w:r>
    </w:p>
    <w:p w:rsidR="0057009E" w:rsidRPr="00973605" w:rsidRDefault="0057009E" w:rsidP="0057009E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7009E">
        <w:rPr>
          <w:rFonts w:ascii="Times New Roman" w:hAnsi="Times New Roman" w:cs="Times New Roman"/>
          <w:b/>
          <w:sz w:val="32"/>
          <w:szCs w:val="32"/>
        </w:rPr>
        <w:t xml:space="preserve">Pharmacology, </w:t>
      </w:r>
      <w:proofErr w:type="spellStart"/>
      <w:r w:rsidRPr="0057009E">
        <w:rPr>
          <w:rFonts w:ascii="Times New Roman" w:hAnsi="Times New Roman" w:cs="Times New Roman"/>
          <w:b/>
          <w:sz w:val="32"/>
          <w:szCs w:val="32"/>
        </w:rPr>
        <w:t>Pthology</w:t>
      </w:r>
      <w:proofErr w:type="spellEnd"/>
      <w:r w:rsidRPr="0057009E">
        <w:rPr>
          <w:rFonts w:ascii="Times New Roman" w:hAnsi="Times New Roman" w:cs="Times New Roman"/>
          <w:b/>
          <w:sz w:val="32"/>
          <w:szCs w:val="32"/>
        </w:rPr>
        <w:t xml:space="preserve"> &amp; Genetics</w:t>
      </w:r>
      <w:r w:rsidRPr="001D06BD">
        <w:rPr>
          <w:b/>
        </w:rPr>
        <w:t xml:space="preserve"> </w:t>
      </w:r>
      <w:r w:rsidRPr="00A70325">
        <w:rPr>
          <w:rFonts w:ascii="Times New Roman" w:hAnsi="Times New Roman" w:cs="Times New Roman"/>
          <w:b/>
          <w:sz w:val="32"/>
        </w:rPr>
        <w:t>Question Bank</w:t>
      </w:r>
    </w:p>
    <w:p w:rsidR="00261379" w:rsidRPr="00261379" w:rsidRDefault="00261379" w:rsidP="0057009E">
      <w:pPr>
        <w:spacing w:line="240" w:lineRule="auto"/>
        <w:jc w:val="center"/>
        <w:rPr>
          <w:b/>
          <w:u w:val="single"/>
        </w:rPr>
      </w:pPr>
      <w:r w:rsidRPr="00261379">
        <w:rPr>
          <w:b/>
          <w:u w:val="single"/>
        </w:rPr>
        <w:t>PHARMACOLOGY</w:t>
      </w:r>
    </w:p>
    <w:tbl>
      <w:tblPr>
        <w:tblStyle w:val="TableGrid"/>
        <w:tblW w:w="10269" w:type="dxa"/>
        <w:tblInd w:w="-522" w:type="dxa"/>
        <w:tblLook w:val="04A0" w:firstRow="1" w:lastRow="0" w:firstColumn="1" w:lastColumn="0" w:noHBand="0" w:noVBand="1"/>
      </w:tblPr>
      <w:tblGrid>
        <w:gridCol w:w="1170"/>
        <w:gridCol w:w="7682"/>
        <w:gridCol w:w="1417"/>
      </w:tblGrid>
      <w:tr w:rsidR="00E824A3" w:rsidRPr="00E7520F" w:rsidTr="000F4CD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Unit in syllabus</w:t>
            </w:r>
          </w:p>
        </w:tc>
        <w:tc>
          <w:tcPr>
            <w:tcW w:w="7682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Questions (</w:t>
            </w:r>
            <w:r>
              <w:rPr>
                <w:b/>
                <w:color w:val="FF0000"/>
              </w:rPr>
              <w:t xml:space="preserve">Both </w:t>
            </w:r>
            <w:r w:rsidRPr="00E7520F">
              <w:rPr>
                <w:b/>
                <w:color w:val="FF0000"/>
              </w:rPr>
              <w:t xml:space="preserve">Short </w:t>
            </w:r>
            <w:r>
              <w:rPr>
                <w:b/>
                <w:color w:val="FF0000"/>
              </w:rPr>
              <w:t>&amp; Long Type, carry 1 to 10</w:t>
            </w:r>
            <w:r w:rsidRPr="00E7520F">
              <w:rPr>
                <w:b/>
                <w:color w:val="FF0000"/>
              </w:rPr>
              <w:t xml:space="preserve"> marks)</w:t>
            </w:r>
          </w:p>
        </w:tc>
        <w:tc>
          <w:tcPr>
            <w:tcW w:w="1417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Full mark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E824A3" w:rsidRPr="006C6571" w:rsidRDefault="00E824A3" w:rsidP="00BF12D4">
            <w:r w:rsidRPr="00372FC7">
              <w:t xml:space="preserve">Write short notes on </w:t>
            </w:r>
            <w:r w:rsidRPr="006C6571">
              <w:t>Tolerance</w:t>
            </w:r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E824A3" w:rsidRPr="006C6571" w:rsidRDefault="00E824A3" w:rsidP="00BF12D4">
            <w:r w:rsidRPr="00372FC7">
              <w:t xml:space="preserve">Write short notes on </w:t>
            </w:r>
            <w:proofErr w:type="spellStart"/>
            <w:r w:rsidRPr="006C6571">
              <w:t>Cotrimoxazole</w:t>
            </w:r>
            <w:proofErr w:type="spellEnd"/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E824A3" w:rsidRPr="00261379" w:rsidRDefault="00E824A3" w:rsidP="00261379">
            <w:r w:rsidRPr="00261379">
              <w:t>Write short notes on Drug dependence.</w:t>
            </w:r>
          </w:p>
        </w:tc>
        <w:tc>
          <w:tcPr>
            <w:tcW w:w="1417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E824A3" w:rsidRPr="00EC00C6" w:rsidRDefault="00E824A3" w:rsidP="00BF12D4">
            <w:r w:rsidRPr="003505B5">
              <w:t xml:space="preserve">Write the classification of drugs. Discuss the action, uses and adverse effects of benazepril. 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6C6571" w:rsidRDefault="00E824A3" w:rsidP="00BF12D4">
            <w:r w:rsidRPr="00372FC7">
              <w:t xml:space="preserve">Write short notes on </w:t>
            </w:r>
            <w:r w:rsidRPr="006C6571">
              <w:t xml:space="preserve">Streptomycin </w:t>
            </w:r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6C6571" w:rsidRDefault="00E824A3" w:rsidP="00BF12D4">
            <w:r w:rsidRPr="00372FC7">
              <w:t xml:space="preserve">Write short notes on </w:t>
            </w:r>
            <w:r w:rsidRPr="006C6571">
              <w:t>Nitrogen mustard</w:t>
            </w:r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B168A9" w:rsidRDefault="00E824A3" w:rsidP="00BF12D4">
            <w:r w:rsidRPr="00B168A9">
              <w:t>Write the indications and side effects for using</w:t>
            </w:r>
            <w:r>
              <w:t xml:space="preserve"> </w:t>
            </w:r>
            <w:r w:rsidRPr="00B168A9">
              <w:t xml:space="preserve"> </w:t>
            </w:r>
            <w:proofErr w:type="spellStart"/>
            <w:r w:rsidRPr="00B168A9">
              <w:t>Norfloxacin</w:t>
            </w:r>
            <w:proofErr w:type="spellEnd"/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234714" w:rsidRDefault="00E824A3" w:rsidP="00BF12D4">
            <w:r>
              <w:t xml:space="preserve">Write the indication and side effect of </w:t>
            </w:r>
            <w:proofErr w:type="spellStart"/>
            <w:r w:rsidRPr="00234714">
              <w:t>Levoflaxine</w:t>
            </w:r>
            <w:proofErr w:type="spellEnd"/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606B84" w:rsidRDefault="00E824A3" w:rsidP="00BF12D4">
            <w:r w:rsidRPr="00606B84">
              <w:t>Write the indications and side effects of drugs Ceftriaxone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606B84" w:rsidRDefault="00E824A3" w:rsidP="00BF12D4">
            <w:r w:rsidRPr="00606B84">
              <w:t>Write the indications and side effects of drugs Prednisolone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606B84" w:rsidRDefault="00E824A3" w:rsidP="00BF12D4">
            <w:r w:rsidRPr="00606B84">
              <w:t xml:space="preserve">Write the indications and side effects of drugs </w:t>
            </w:r>
            <w:proofErr w:type="spellStart"/>
            <w:r w:rsidRPr="00606B84">
              <w:t>Norfloxacin</w:t>
            </w:r>
            <w:proofErr w:type="spellEnd"/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DB3D0F" w:rsidRDefault="00E824A3" w:rsidP="00BF12D4">
            <w:r>
              <w:t xml:space="preserve">Write short notes on </w:t>
            </w:r>
            <w:proofErr w:type="spellStart"/>
            <w:r w:rsidRPr="00DB3D0F">
              <w:t>Anti cancer</w:t>
            </w:r>
            <w:proofErr w:type="spellEnd"/>
            <w:r w:rsidRPr="00DB3D0F">
              <w:t xml:space="preserve"> drug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B168A9" w:rsidRDefault="00E824A3" w:rsidP="00BF12D4">
            <w:r w:rsidRPr="00B168A9">
              <w:t xml:space="preserve">Write short notes on </w:t>
            </w:r>
            <w:proofErr w:type="spellStart"/>
            <w:r w:rsidRPr="00B168A9">
              <w:t>Antimalarils</w:t>
            </w:r>
            <w:proofErr w:type="spellEnd"/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B168A9" w:rsidRDefault="00E824A3" w:rsidP="00BF12D4">
            <w:r w:rsidRPr="00B168A9">
              <w:t xml:space="preserve">Write short notes on </w:t>
            </w:r>
            <w:proofErr w:type="spellStart"/>
            <w:r w:rsidRPr="00B168A9">
              <w:t>Anti cancer</w:t>
            </w:r>
            <w:proofErr w:type="spellEnd"/>
            <w:r w:rsidRPr="00B168A9">
              <w:t xml:space="preserve"> drugs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372FC7" w:rsidRDefault="00E824A3" w:rsidP="00BF12D4">
            <w:r w:rsidRPr="00372FC7">
              <w:t xml:space="preserve">Write short notes on </w:t>
            </w:r>
            <w:proofErr w:type="spellStart"/>
            <w:r w:rsidRPr="00372FC7">
              <w:t>Antibiptics</w:t>
            </w:r>
            <w:proofErr w:type="spellEnd"/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6A183E" w:rsidRDefault="00E824A3" w:rsidP="00BF12D4">
            <w:r w:rsidRPr="006A183E">
              <w:t xml:space="preserve">Define antibiotics.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E824A3" w:rsidRPr="008408CB" w:rsidTr="000F4CD3">
        <w:tc>
          <w:tcPr>
            <w:tcW w:w="1170" w:type="dxa"/>
          </w:tcPr>
          <w:p w:rsidR="00E824A3" w:rsidRPr="008408CB" w:rsidRDefault="00E824A3" w:rsidP="00BF12D4">
            <w:pPr>
              <w:rPr>
                <w:color w:val="FF0000"/>
              </w:rPr>
            </w:pPr>
            <w:r w:rsidRPr="008408CB">
              <w:rPr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8408CB" w:rsidRDefault="00E824A3" w:rsidP="00BF12D4">
            <w:r w:rsidRPr="008408CB">
              <w:t xml:space="preserve"> Write the doses, indication, contra indication, and adverse effect of </w:t>
            </w:r>
            <w:proofErr w:type="spellStart"/>
            <w:r w:rsidRPr="008408CB">
              <w:t>rifamein</w:t>
            </w:r>
            <w:proofErr w:type="spellEnd"/>
            <w:r w:rsidRPr="008408CB">
              <w:t>.</w:t>
            </w:r>
          </w:p>
        </w:tc>
        <w:tc>
          <w:tcPr>
            <w:tcW w:w="1417" w:type="dxa"/>
          </w:tcPr>
          <w:p w:rsidR="00E824A3" w:rsidRPr="008408CB" w:rsidRDefault="00E824A3" w:rsidP="00BF12D4">
            <w:pPr>
              <w:rPr>
                <w:color w:val="FF0000"/>
              </w:rPr>
            </w:pPr>
            <w:r w:rsidRPr="008408CB">
              <w:rPr>
                <w:color w:val="FF0000"/>
              </w:rPr>
              <w:t>4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78323B" w:rsidRDefault="00E824A3" w:rsidP="00BF12D4">
            <w:r w:rsidRPr="0078323B">
              <w:t xml:space="preserve"> Classify </w:t>
            </w:r>
            <w:proofErr w:type="spellStart"/>
            <w:r w:rsidRPr="0078323B">
              <w:t>cephal</w:t>
            </w:r>
            <w:proofErr w:type="spellEnd"/>
            <w:r w:rsidRPr="0078323B">
              <w:t xml:space="preserve"> </w:t>
            </w:r>
            <w:proofErr w:type="spellStart"/>
            <w:r w:rsidRPr="0078323B">
              <w:t>osporins</w:t>
            </w:r>
            <w:proofErr w:type="spellEnd"/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78323B" w:rsidRDefault="00E824A3" w:rsidP="00BF12D4">
            <w:r w:rsidRPr="0078323B">
              <w:t xml:space="preserve">Write uses and adverse effect of ceftriaxone. 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261379" w:rsidRDefault="00E824A3" w:rsidP="00BF12D4">
            <w:r w:rsidRPr="00261379">
              <w:t xml:space="preserve">Classify drugs used in Malaria. Discuss the pharmacological actions, uses and adverse effects of chloroquine.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456D87" w:rsidRDefault="00E824A3" w:rsidP="00BF12D4">
            <w:r w:rsidRPr="00456D87">
              <w:t>Write an essay on drugs used to treat tuberculosis.</w:t>
            </w:r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372FC7" w:rsidRDefault="00E824A3" w:rsidP="00BF12D4">
            <w:r w:rsidRPr="00EC00C6">
              <w:t xml:space="preserve">Classify drugs used to treat pulmonary tuberculosis. Discus the pharmacological actions, uses and adverse effects of </w:t>
            </w:r>
            <w:proofErr w:type="spellStart"/>
            <w:r w:rsidRPr="00EC00C6">
              <w:t>isonization</w:t>
            </w:r>
            <w:proofErr w:type="spellEnd"/>
            <w:r w:rsidRPr="00EC00C6">
              <w:t>.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B3460B" w:rsidRDefault="00E824A3" w:rsidP="00BF12D4">
            <w:r w:rsidRPr="00B3460B">
              <w:t xml:space="preserve">Classify </w:t>
            </w:r>
            <w:proofErr w:type="spellStart"/>
            <w:r w:rsidRPr="00B3460B">
              <w:t>antitubercular</w:t>
            </w:r>
            <w:proofErr w:type="spellEnd"/>
            <w:r w:rsidRPr="00B3460B">
              <w:t xml:space="preserve"> drugs. Write the action, uses and adverse effect of streptomycin. (10)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682" w:type="dxa"/>
          </w:tcPr>
          <w:p w:rsidR="00E824A3" w:rsidRPr="00DB3D0F" w:rsidRDefault="00E824A3" w:rsidP="00BF12D4">
            <w:r>
              <w:t xml:space="preserve">Write short notes on </w:t>
            </w:r>
            <w:r w:rsidRPr="00DB3D0F">
              <w:t>Disinfectants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682" w:type="dxa"/>
          </w:tcPr>
          <w:p w:rsidR="00E824A3" w:rsidRPr="0018250C" w:rsidRDefault="00E824A3" w:rsidP="00BF12D4">
            <w:r w:rsidRPr="0018250C">
              <w:t>Write short notes on Antiseptics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E824A3" w:rsidRPr="00261379" w:rsidRDefault="00E824A3" w:rsidP="00261379">
            <w:r w:rsidRPr="00261379">
              <w:t>Write short notes on Omeprazole</w:t>
            </w:r>
          </w:p>
        </w:tc>
        <w:tc>
          <w:tcPr>
            <w:tcW w:w="1417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E824A3" w:rsidRPr="00261379" w:rsidRDefault="00E824A3" w:rsidP="00261379">
            <w:r w:rsidRPr="00261379">
              <w:t>Write short notes on DDS</w:t>
            </w:r>
          </w:p>
        </w:tc>
        <w:tc>
          <w:tcPr>
            <w:tcW w:w="1417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E824A3" w:rsidRPr="00B168A9" w:rsidRDefault="00E824A3" w:rsidP="00BF12D4">
            <w:r w:rsidRPr="00B168A9">
              <w:t>Write the indications and side effects for using</w:t>
            </w:r>
            <w:r>
              <w:t xml:space="preserve"> </w:t>
            </w:r>
            <w:r w:rsidRPr="00B168A9">
              <w:t xml:space="preserve"> Ondansetron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E824A3" w:rsidRDefault="00E824A3" w:rsidP="00BF12D4">
            <w:r>
              <w:t xml:space="preserve">Write the indication and side effect of </w:t>
            </w:r>
            <w:r w:rsidRPr="00234714">
              <w:t>Metronidazole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E824A3" w:rsidRPr="00B168A9" w:rsidRDefault="00E824A3" w:rsidP="00BF12D4">
            <w:r w:rsidRPr="00B168A9">
              <w:t xml:space="preserve">Write short notes on </w:t>
            </w:r>
            <w:proofErr w:type="spellStart"/>
            <w:r w:rsidRPr="00B168A9">
              <w:t>Antacide</w:t>
            </w:r>
            <w:proofErr w:type="spellEnd"/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E824A3" w:rsidRPr="00DB3D0F" w:rsidRDefault="00E824A3" w:rsidP="00BF12D4">
            <w:r>
              <w:t xml:space="preserve">Write short notes on </w:t>
            </w:r>
            <w:r w:rsidRPr="00DB3D0F">
              <w:t>Purgatives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E824A3" w:rsidRPr="00DB3D0F" w:rsidRDefault="00E824A3" w:rsidP="00BF12D4">
            <w:r>
              <w:t xml:space="preserve">Write short notes on </w:t>
            </w:r>
            <w:r w:rsidRPr="00DB3D0F">
              <w:t>Antacid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E824A3" w:rsidRPr="00B3460B" w:rsidRDefault="00E824A3" w:rsidP="00BF12D4">
            <w:r w:rsidRPr="00B3460B">
              <w:t xml:space="preserve"> Define </w:t>
            </w:r>
            <w:proofErr w:type="spellStart"/>
            <w:r w:rsidRPr="00B3460B">
              <w:t>Antiemetics</w:t>
            </w:r>
            <w:proofErr w:type="spellEnd"/>
            <w:r w:rsidRPr="00B3460B">
              <w:t>.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E824A3" w:rsidRPr="00B3460B" w:rsidRDefault="00E824A3" w:rsidP="00BF12D4">
            <w:r w:rsidRPr="00B3460B">
              <w:t xml:space="preserve">Write the </w:t>
            </w:r>
            <w:proofErr w:type="spellStart"/>
            <w:r w:rsidRPr="00B3460B">
              <w:t>doess</w:t>
            </w:r>
            <w:proofErr w:type="spellEnd"/>
            <w:r w:rsidRPr="00B3460B">
              <w:t>, indications, contraindications, drug interactions and adverse effects of ranitidine.(8)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682" w:type="dxa"/>
          </w:tcPr>
          <w:p w:rsidR="00E824A3" w:rsidRPr="0018250C" w:rsidRDefault="00E824A3" w:rsidP="00BF12D4">
            <w:r w:rsidRPr="0018250C">
              <w:t>Write short notes on Expectorants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682" w:type="dxa"/>
          </w:tcPr>
          <w:p w:rsidR="00E824A3" w:rsidRPr="0018250C" w:rsidRDefault="00E824A3" w:rsidP="00BF12D4">
            <w:r w:rsidRPr="0018250C">
              <w:t>Write short notes on Antitussives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5</w:t>
            </w:r>
          </w:p>
        </w:tc>
        <w:tc>
          <w:tcPr>
            <w:tcW w:w="7682" w:type="dxa"/>
          </w:tcPr>
          <w:p w:rsidR="00E824A3" w:rsidRPr="00B168A9" w:rsidRDefault="00E824A3" w:rsidP="00BF12D4">
            <w:r w:rsidRPr="00B168A9">
              <w:t>Write short notes on Bronchodilator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682" w:type="dxa"/>
          </w:tcPr>
          <w:p w:rsidR="00E824A3" w:rsidRPr="00456D87" w:rsidRDefault="00E824A3" w:rsidP="00BF12D4">
            <w:r w:rsidRPr="00456D87">
              <w:t>Explain the action, uses and side effects of bronchodilators.</w:t>
            </w:r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682" w:type="dxa"/>
          </w:tcPr>
          <w:p w:rsidR="00E824A3" w:rsidRPr="00B168A9" w:rsidRDefault="00E824A3" w:rsidP="00BF12D4">
            <w:r w:rsidRPr="00B168A9">
              <w:t>Write the indications and side effects for using</w:t>
            </w:r>
            <w:r>
              <w:t xml:space="preserve"> </w:t>
            </w:r>
            <w:proofErr w:type="spellStart"/>
            <w:r w:rsidRPr="00B168A9">
              <w:t>Manitol</w:t>
            </w:r>
            <w:proofErr w:type="spellEnd"/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682" w:type="dxa"/>
          </w:tcPr>
          <w:p w:rsidR="00E824A3" w:rsidRPr="00B168A9" w:rsidRDefault="00E824A3" w:rsidP="00BF12D4">
            <w:r w:rsidRPr="00B168A9">
              <w:t>Write the indications and side effects for using</w:t>
            </w:r>
            <w:r>
              <w:t xml:space="preserve"> </w:t>
            </w:r>
            <w:r w:rsidRPr="00B168A9">
              <w:t xml:space="preserve"> </w:t>
            </w:r>
            <w:proofErr w:type="spellStart"/>
            <w:r w:rsidRPr="00B168A9">
              <w:t>Dobutamine</w:t>
            </w:r>
            <w:proofErr w:type="spellEnd"/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682" w:type="dxa"/>
          </w:tcPr>
          <w:p w:rsidR="00E824A3" w:rsidRPr="00234714" w:rsidRDefault="00E824A3" w:rsidP="00BF12D4">
            <w:r>
              <w:t xml:space="preserve">Write the indication and side effect of </w:t>
            </w:r>
            <w:proofErr w:type="spellStart"/>
            <w:r w:rsidRPr="00234714">
              <w:t>Manitol</w:t>
            </w:r>
            <w:proofErr w:type="spellEnd"/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682" w:type="dxa"/>
          </w:tcPr>
          <w:p w:rsidR="00E824A3" w:rsidRPr="00606B84" w:rsidRDefault="00E824A3" w:rsidP="00BF12D4">
            <w:r w:rsidRPr="00606B84">
              <w:t>Write the indications and side effects of drugs Lasix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682" w:type="dxa"/>
          </w:tcPr>
          <w:p w:rsidR="00E824A3" w:rsidRPr="00372FC7" w:rsidRDefault="00E824A3" w:rsidP="00BF12D4">
            <w:r w:rsidRPr="00372FC7">
              <w:t>Write short notes on Diuretics</w:t>
            </w:r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682" w:type="dxa"/>
          </w:tcPr>
          <w:p w:rsidR="00E824A3" w:rsidRPr="0018250C" w:rsidRDefault="00E824A3" w:rsidP="00BF12D4">
            <w:r w:rsidRPr="0018250C">
              <w:t>Write short notes on Diuretics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682" w:type="dxa"/>
          </w:tcPr>
          <w:p w:rsidR="00E824A3" w:rsidRPr="00261379" w:rsidRDefault="00E824A3" w:rsidP="00BF12D4">
            <w:r w:rsidRPr="00261379">
              <w:t>Write short notes on Naloxone</w:t>
            </w:r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682" w:type="dxa"/>
          </w:tcPr>
          <w:p w:rsidR="00E824A3" w:rsidRPr="00261379" w:rsidRDefault="00E824A3" w:rsidP="00261379">
            <w:r w:rsidRPr="00261379">
              <w:t>Write short notes on Chlorpromazine</w:t>
            </w:r>
          </w:p>
        </w:tc>
        <w:tc>
          <w:tcPr>
            <w:tcW w:w="1417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682" w:type="dxa"/>
          </w:tcPr>
          <w:p w:rsidR="00E824A3" w:rsidRPr="0018250C" w:rsidRDefault="00E824A3" w:rsidP="00BF12D4">
            <w:r w:rsidRPr="0018250C">
              <w:t xml:space="preserve">Write short notes on </w:t>
            </w:r>
            <w:proofErr w:type="spellStart"/>
            <w:r w:rsidRPr="0018250C">
              <w:t>Immuno</w:t>
            </w:r>
            <w:proofErr w:type="spellEnd"/>
            <w:r w:rsidRPr="0018250C">
              <w:t xml:space="preserve"> Suppressant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682" w:type="dxa"/>
          </w:tcPr>
          <w:p w:rsidR="00E824A3" w:rsidRPr="00B168A9" w:rsidRDefault="00E824A3" w:rsidP="00BF12D4">
            <w:r w:rsidRPr="00B168A9">
              <w:t>Write short notes on Antidotes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682" w:type="dxa"/>
          </w:tcPr>
          <w:p w:rsidR="00E824A3" w:rsidRPr="00DB3D0F" w:rsidRDefault="00E824A3" w:rsidP="00BF12D4">
            <w:r>
              <w:t xml:space="preserve">Write short notes on </w:t>
            </w:r>
            <w:proofErr w:type="spellStart"/>
            <w:r w:rsidRPr="00DB3D0F">
              <w:t>Antivenum</w:t>
            </w:r>
            <w:proofErr w:type="spellEnd"/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682" w:type="dxa"/>
          </w:tcPr>
          <w:p w:rsidR="00E824A3" w:rsidRPr="00456D87" w:rsidRDefault="00E824A3" w:rsidP="00BF12D4">
            <w:r w:rsidRPr="00456D87">
              <w:t>Discuss the drugs used in CPR and emergency and responsibilities of the nurse in their use.</w:t>
            </w:r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682" w:type="dxa"/>
          </w:tcPr>
          <w:p w:rsidR="00E824A3" w:rsidRPr="00234714" w:rsidRDefault="00E824A3" w:rsidP="00BF12D4">
            <w:r>
              <w:t xml:space="preserve">Write the indication and side effect of </w:t>
            </w:r>
            <w:r w:rsidRPr="00234714">
              <w:t>Diazepam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682" w:type="dxa"/>
          </w:tcPr>
          <w:p w:rsidR="00E824A3" w:rsidRPr="00234714" w:rsidRDefault="00E824A3" w:rsidP="00BF12D4">
            <w:r>
              <w:t xml:space="preserve">Write the indication and side effect of </w:t>
            </w:r>
            <w:proofErr w:type="spellStart"/>
            <w:r w:rsidRPr="00234714">
              <w:t>Digoxine</w:t>
            </w:r>
            <w:proofErr w:type="spellEnd"/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682" w:type="dxa"/>
          </w:tcPr>
          <w:p w:rsidR="00E824A3" w:rsidRPr="00234714" w:rsidRDefault="00E824A3" w:rsidP="00BF12D4">
            <w:r>
              <w:t xml:space="preserve">Write the indication and side effect of </w:t>
            </w:r>
            <w:r w:rsidRPr="00234714">
              <w:t>Haloperidol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682" w:type="dxa"/>
          </w:tcPr>
          <w:p w:rsidR="00E824A3" w:rsidRPr="00606B84" w:rsidRDefault="00E824A3" w:rsidP="00BF12D4">
            <w:r w:rsidRPr="00606B84">
              <w:t>Write the indications and side effects of drugs Atropine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682" w:type="dxa"/>
          </w:tcPr>
          <w:p w:rsidR="00E824A3" w:rsidRPr="00B168A9" w:rsidRDefault="00E824A3" w:rsidP="00BF12D4">
            <w:r w:rsidRPr="00B168A9">
              <w:t>Write the indications and side effects for using</w:t>
            </w:r>
            <w:r>
              <w:t xml:space="preserve"> </w:t>
            </w:r>
            <w:r w:rsidRPr="00B168A9">
              <w:t xml:space="preserve"> </w:t>
            </w:r>
            <w:proofErr w:type="spellStart"/>
            <w:r w:rsidRPr="00B168A9">
              <w:t>Atropin</w:t>
            </w:r>
            <w:proofErr w:type="spellEnd"/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682" w:type="dxa"/>
          </w:tcPr>
          <w:p w:rsidR="00E824A3" w:rsidRPr="00372FC7" w:rsidRDefault="00E824A3" w:rsidP="00372FC7">
            <w:r w:rsidRPr="00372FC7">
              <w:t>Write short notes on Analgesics</w:t>
            </w:r>
          </w:p>
        </w:tc>
        <w:tc>
          <w:tcPr>
            <w:tcW w:w="1417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682" w:type="dxa"/>
          </w:tcPr>
          <w:p w:rsidR="00E824A3" w:rsidRPr="00261379" w:rsidRDefault="00E824A3" w:rsidP="00BF12D4">
            <w:r w:rsidRPr="00D006D1">
              <w:t xml:space="preserve">Classify analgesic drugs. Discuss the pharmacological actions, </w:t>
            </w:r>
            <w:proofErr w:type="spellStart"/>
            <w:r w:rsidRPr="00D006D1">
              <w:t>ases</w:t>
            </w:r>
            <w:proofErr w:type="spellEnd"/>
            <w:r w:rsidRPr="00D006D1">
              <w:t xml:space="preserve"> and adverse effect of morphine.                                                                                                         </w:t>
            </w:r>
            <w:r>
              <w:t xml:space="preserve">                            </w:t>
            </w:r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682" w:type="dxa"/>
          </w:tcPr>
          <w:p w:rsidR="00E824A3" w:rsidRPr="00DA4834" w:rsidRDefault="00E824A3" w:rsidP="00BF12D4">
            <w:r w:rsidRPr="00EC00C6">
              <w:t xml:space="preserve">Classify sympathomimetic drugs.  Discuss the pharmacological actions, uses and adverse effects of Adrenaline.     </w:t>
            </w:r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682" w:type="dxa"/>
          </w:tcPr>
          <w:p w:rsidR="00E824A3" w:rsidRPr="0078323B" w:rsidRDefault="00E824A3" w:rsidP="00BF12D4">
            <w:r w:rsidRPr="0078323B">
              <w:t xml:space="preserve">Classify </w:t>
            </w:r>
            <w:proofErr w:type="spellStart"/>
            <w:r w:rsidRPr="0078323B">
              <w:t>parasympatholytics</w:t>
            </w:r>
            <w:proofErr w:type="spellEnd"/>
            <w:r w:rsidRPr="0078323B">
              <w:t xml:space="preserve">. Write uses and adverse effect of atropine. 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7682" w:type="dxa"/>
          </w:tcPr>
          <w:p w:rsidR="00E824A3" w:rsidRPr="00B168A9" w:rsidRDefault="00E824A3" w:rsidP="00BF12D4">
            <w:r w:rsidRPr="00B168A9">
              <w:t>Write the indications and side effects for using</w:t>
            </w:r>
            <w:r>
              <w:t xml:space="preserve"> </w:t>
            </w:r>
            <w:r w:rsidRPr="00B168A9">
              <w:t xml:space="preserve"> Digoxin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682" w:type="dxa"/>
          </w:tcPr>
          <w:p w:rsidR="00E824A3" w:rsidRPr="006C6571" w:rsidRDefault="00E824A3" w:rsidP="00940AF5">
            <w:r w:rsidRPr="00372FC7">
              <w:t xml:space="preserve">Write short notes on </w:t>
            </w:r>
            <w:r w:rsidRPr="006C6571">
              <w:t>Oxytocin</w:t>
            </w:r>
          </w:p>
        </w:tc>
        <w:tc>
          <w:tcPr>
            <w:tcW w:w="1417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682" w:type="dxa"/>
          </w:tcPr>
          <w:p w:rsidR="00E824A3" w:rsidRPr="00606B84" w:rsidRDefault="00E824A3" w:rsidP="00606B84">
            <w:r w:rsidRPr="00606B84">
              <w:t>Write the indications and side effects of drugs Adrenaline</w:t>
            </w:r>
          </w:p>
        </w:tc>
        <w:tc>
          <w:tcPr>
            <w:tcW w:w="1417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7682" w:type="dxa"/>
          </w:tcPr>
          <w:p w:rsidR="00E824A3" w:rsidRPr="00372FC7" w:rsidRDefault="00E824A3" w:rsidP="00BF12D4">
            <w:r w:rsidRPr="00372FC7">
              <w:t>Write short notes on Plasma expanders</w:t>
            </w:r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E824A3" w:rsidRPr="00E7520F" w:rsidTr="000F4CD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682" w:type="dxa"/>
          </w:tcPr>
          <w:p w:rsidR="00E824A3" w:rsidRPr="00372FC7" w:rsidRDefault="00E824A3" w:rsidP="00BF12D4">
            <w:r w:rsidRPr="00372FC7">
              <w:t xml:space="preserve"> Write short notes on Oral contraceptives</w:t>
            </w:r>
          </w:p>
        </w:tc>
        <w:tc>
          <w:tcPr>
            <w:tcW w:w="1417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</w:tbl>
    <w:p w:rsidR="001D06BD" w:rsidRDefault="001D06BD" w:rsidP="00261379">
      <w:pPr>
        <w:rPr>
          <w:b/>
        </w:rPr>
      </w:pPr>
      <w:bookmarkStart w:id="0" w:name="_GoBack"/>
      <w:bookmarkEnd w:id="0"/>
    </w:p>
    <w:p w:rsidR="00261379" w:rsidRDefault="00261379" w:rsidP="00261379">
      <w:pPr>
        <w:jc w:val="center"/>
        <w:rPr>
          <w:b/>
          <w:u w:val="single"/>
        </w:rPr>
      </w:pPr>
      <w:r w:rsidRPr="00261379">
        <w:rPr>
          <w:b/>
          <w:u w:val="single"/>
        </w:rPr>
        <w:t>PATHOLOGY</w:t>
      </w:r>
    </w:p>
    <w:tbl>
      <w:tblPr>
        <w:tblStyle w:val="TableGrid"/>
        <w:tblW w:w="9986" w:type="dxa"/>
        <w:tblInd w:w="-522" w:type="dxa"/>
        <w:tblLook w:val="04A0" w:firstRow="1" w:lastRow="0" w:firstColumn="1" w:lastColumn="0" w:noHBand="0" w:noVBand="1"/>
      </w:tblPr>
      <w:tblGrid>
        <w:gridCol w:w="1170"/>
        <w:gridCol w:w="7682"/>
        <w:gridCol w:w="1134"/>
      </w:tblGrid>
      <w:tr w:rsidR="00E824A3" w:rsidRPr="00E7520F" w:rsidTr="00E824A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Unit in syllabus</w:t>
            </w:r>
          </w:p>
        </w:tc>
        <w:tc>
          <w:tcPr>
            <w:tcW w:w="7682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Questions (</w:t>
            </w:r>
            <w:r>
              <w:rPr>
                <w:b/>
                <w:color w:val="FF0000"/>
              </w:rPr>
              <w:t xml:space="preserve">Both </w:t>
            </w:r>
            <w:r w:rsidRPr="00E7520F">
              <w:rPr>
                <w:b/>
                <w:color w:val="FF0000"/>
              </w:rPr>
              <w:t xml:space="preserve">Short </w:t>
            </w:r>
            <w:r>
              <w:rPr>
                <w:b/>
                <w:color w:val="FF0000"/>
              </w:rPr>
              <w:t>&amp; Long Type, carry 1 to 10</w:t>
            </w:r>
            <w:r w:rsidRPr="00E7520F">
              <w:rPr>
                <w:b/>
                <w:color w:val="FF0000"/>
              </w:rPr>
              <w:t xml:space="preserve"> marks)</w:t>
            </w:r>
          </w:p>
        </w:tc>
        <w:tc>
          <w:tcPr>
            <w:tcW w:w="1134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Full mark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E824A3" w:rsidRPr="00C20074" w:rsidRDefault="00E824A3" w:rsidP="00BF12D4">
            <w:r w:rsidRPr="00C20074">
              <w:t xml:space="preserve"> Classify wounds and describe the process of wound healing.</w:t>
            </w:r>
          </w:p>
        </w:tc>
        <w:tc>
          <w:tcPr>
            <w:tcW w:w="1134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E824A3" w:rsidRPr="00BE0038" w:rsidRDefault="00E824A3" w:rsidP="00BF12D4">
            <w:r w:rsidRPr="00BE0038">
              <w:t xml:space="preserve"> </w:t>
            </w:r>
            <w:r w:rsidRPr="00372FC7">
              <w:t xml:space="preserve">Write short notes on </w:t>
            </w:r>
            <w:r w:rsidRPr="00BE0038">
              <w:t>Carcinoma in situ</w:t>
            </w:r>
          </w:p>
        </w:tc>
        <w:tc>
          <w:tcPr>
            <w:tcW w:w="1134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E824A3" w:rsidRPr="00D7201C" w:rsidRDefault="00E824A3" w:rsidP="007D1A39">
            <w:r w:rsidRPr="00D7201C">
              <w:t xml:space="preserve">Name of the properties of cancer cell.                                                                                     </w:t>
            </w:r>
          </w:p>
        </w:tc>
        <w:tc>
          <w:tcPr>
            <w:tcW w:w="1134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E824A3" w:rsidRPr="00D7201C" w:rsidRDefault="00E824A3" w:rsidP="007D1A39">
            <w:r w:rsidRPr="00D7201C">
              <w:t xml:space="preserve">Name of the factors influencing wound healing.                                                                   </w:t>
            </w:r>
          </w:p>
        </w:tc>
        <w:tc>
          <w:tcPr>
            <w:tcW w:w="1134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E824A3" w:rsidRPr="00C84F5B" w:rsidRDefault="00E824A3" w:rsidP="00BF12D4">
            <w:r w:rsidRPr="00C84F5B">
              <w:t xml:space="preserve">Name the cardinal signs of inflammation. How do the help the body?                                </w:t>
            </w:r>
          </w:p>
        </w:tc>
        <w:tc>
          <w:tcPr>
            <w:tcW w:w="1134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E824A3" w:rsidRPr="00C84F5B" w:rsidRDefault="00E824A3" w:rsidP="00BF12D4">
            <w:r w:rsidRPr="00C84F5B">
              <w:t xml:space="preserve">Describe the pathology in carcinoma in- </w:t>
            </w:r>
            <w:proofErr w:type="spellStart"/>
            <w:r w:rsidRPr="00C84F5B">
              <w:t>tisu</w:t>
            </w:r>
            <w:proofErr w:type="spellEnd"/>
            <w:r w:rsidRPr="00C84F5B">
              <w:t xml:space="preserve">.                                                                            </w:t>
            </w:r>
          </w:p>
        </w:tc>
        <w:tc>
          <w:tcPr>
            <w:tcW w:w="1134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E824A3" w:rsidRPr="00A91763" w:rsidRDefault="00E824A3" w:rsidP="00BF12D4">
            <w:r w:rsidRPr="00A91763">
              <w:t xml:space="preserve">Define necrosis, describe different types of necrosis.                                                                        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E824A3" w:rsidRPr="00A91763" w:rsidRDefault="00E824A3" w:rsidP="00BF12D4">
            <w:r w:rsidRPr="00A91763">
              <w:t xml:space="preserve">Differentiate between inflammation and infection.                                                                           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E824A3" w:rsidRDefault="00E824A3" w:rsidP="00BF12D4">
            <w:r w:rsidRPr="001554B8">
              <w:t>Difference between hyperplasia and hypertrophy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C20074" w:rsidRDefault="00E824A3" w:rsidP="00BF12D4">
            <w:r w:rsidRPr="00C20074">
              <w:t xml:space="preserve"> Explain </w:t>
            </w:r>
            <w:proofErr w:type="spellStart"/>
            <w:r w:rsidRPr="00C20074">
              <w:t>etiopathogenesis</w:t>
            </w:r>
            <w:proofErr w:type="spellEnd"/>
            <w:r w:rsidRPr="00C20074">
              <w:t xml:space="preserve"> and pathology of myocardial infarction.</w:t>
            </w:r>
          </w:p>
        </w:tc>
        <w:tc>
          <w:tcPr>
            <w:tcW w:w="1134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BE0038" w:rsidRDefault="00E824A3" w:rsidP="00BF12D4">
            <w:r w:rsidRPr="00BE0038">
              <w:t xml:space="preserve"> </w:t>
            </w:r>
            <w:r w:rsidRPr="00372FC7">
              <w:t xml:space="preserve">Write short notes on </w:t>
            </w:r>
            <w:r w:rsidRPr="00BE0038">
              <w:t>Embolism</w:t>
            </w:r>
          </w:p>
        </w:tc>
        <w:tc>
          <w:tcPr>
            <w:tcW w:w="1134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BE0038" w:rsidRDefault="00E824A3" w:rsidP="00BF12D4">
            <w:r w:rsidRPr="00372FC7">
              <w:t xml:space="preserve">Write short notes on </w:t>
            </w:r>
            <w:r w:rsidRPr="00BE0038">
              <w:t>Ovarian cyst</w:t>
            </w:r>
          </w:p>
        </w:tc>
        <w:tc>
          <w:tcPr>
            <w:tcW w:w="1134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3B53BC" w:rsidRDefault="00E824A3" w:rsidP="00BF12D4">
            <w:r w:rsidRPr="003B53BC">
              <w:t xml:space="preserve">Write the pathogenesis of </w:t>
            </w:r>
            <w:proofErr w:type="spellStart"/>
            <w:r w:rsidRPr="003B53BC">
              <w:t>Preumonia</w:t>
            </w:r>
            <w:proofErr w:type="spellEnd"/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3B53BC" w:rsidRDefault="00E824A3" w:rsidP="00BF12D4">
            <w:r w:rsidRPr="003B53BC">
              <w:t>Write the pathogenesis of Granulomatous inflammation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3B53BC" w:rsidRDefault="00E824A3" w:rsidP="00BF12D4">
            <w:r w:rsidRPr="003B53BC">
              <w:t>Write the pathogenesis of Myocardial infraction.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E25DC8" w:rsidRDefault="00E824A3" w:rsidP="00BF12D4">
            <w:r>
              <w:t xml:space="preserve">Write the pathogenesis of </w:t>
            </w:r>
            <w:proofErr w:type="spellStart"/>
            <w:r w:rsidRPr="00E25DC8">
              <w:t>Copd</w:t>
            </w:r>
            <w:proofErr w:type="spellEnd"/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2</w:t>
            </w:r>
          </w:p>
        </w:tc>
        <w:tc>
          <w:tcPr>
            <w:tcW w:w="7682" w:type="dxa"/>
          </w:tcPr>
          <w:p w:rsidR="00E824A3" w:rsidRPr="00E25DC8" w:rsidRDefault="00E824A3" w:rsidP="00BF12D4">
            <w:r>
              <w:t xml:space="preserve">Write the pathogenesis of </w:t>
            </w:r>
            <w:r w:rsidRPr="00E25DC8">
              <w:t>Carcinoma Cervix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E25DC8" w:rsidRDefault="00E824A3" w:rsidP="00BF12D4">
            <w:r>
              <w:t xml:space="preserve">Write the pathogenesis of </w:t>
            </w:r>
            <w:r w:rsidRPr="00E25DC8">
              <w:t>Peptic Ulcer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C84F5B" w:rsidRDefault="00E824A3" w:rsidP="00BF12D4">
            <w:r w:rsidRPr="00C84F5B">
              <w:t xml:space="preserve">How does cancer spread breast? How will you diagnose it?                                                   </w:t>
            </w:r>
          </w:p>
        </w:tc>
        <w:tc>
          <w:tcPr>
            <w:tcW w:w="1134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C84F5B" w:rsidRDefault="00E824A3" w:rsidP="00BF12D4">
            <w:proofErr w:type="gramStart"/>
            <w:r w:rsidRPr="00C84F5B">
              <w:t>What  is</w:t>
            </w:r>
            <w:proofErr w:type="gramEnd"/>
            <w:r w:rsidRPr="00C84F5B">
              <w:t xml:space="preserve"> infraction? What are the differences between red infract and pole infract?      </w:t>
            </w:r>
          </w:p>
        </w:tc>
        <w:tc>
          <w:tcPr>
            <w:tcW w:w="1134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D7201C" w:rsidRDefault="00E824A3" w:rsidP="007D1A39">
            <w:r w:rsidRPr="00D7201C">
              <w:t xml:space="preserve">What is </w:t>
            </w:r>
            <w:proofErr w:type="spellStart"/>
            <w:r w:rsidRPr="00D7201C">
              <w:t>Ghons</w:t>
            </w:r>
            <w:proofErr w:type="spellEnd"/>
            <w:r w:rsidRPr="00D7201C">
              <w:t xml:space="preserve"> Focus? Describe the pathological change in it.                                           </w:t>
            </w:r>
          </w:p>
        </w:tc>
        <w:tc>
          <w:tcPr>
            <w:tcW w:w="1134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D7201C" w:rsidRDefault="00E824A3" w:rsidP="007D1A39">
            <w:r w:rsidRPr="00D7201C">
              <w:t xml:space="preserve">Describe </w:t>
            </w:r>
            <w:proofErr w:type="spellStart"/>
            <w:r w:rsidRPr="00D7201C">
              <w:t>Aschoffs</w:t>
            </w:r>
            <w:proofErr w:type="spellEnd"/>
            <w:r w:rsidRPr="00D7201C">
              <w:t xml:space="preserve"> Nodule.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D7201C" w:rsidRDefault="00E824A3" w:rsidP="007D1A39">
            <w:r w:rsidRPr="00D7201C">
              <w:t xml:space="preserve">Describe typhoid ulcer in intestine. </w:t>
            </w:r>
            <w:proofErr w:type="spellStart"/>
            <w:r w:rsidRPr="00D7201C">
              <w:t>Hoe</w:t>
            </w:r>
            <w:proofErr w:type="spellEnd"/>
            <w:r w:rsidRPr="00D7201C">
              <w:t xml:space="preserve"> does it occur.                                                        </w:t>
            </w:r>
          </w:p>
        </w:tc>
        <w:tc>
          <w:tcPr>
            <w:tcW w:w="1134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D7201C" w:rsidRDefault="00E824A3" w:rsidP="007D1A39">
            <w:r w:rsidRPr="00D7201C">
              <w:t xml:space="preserve">Describe the pathology of acute glomerulonephritis. What are the findings in urine in this condition?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C84F5B" w:rsidRDefault="00E824A3" w:rsidP="00BF12D4">
            <w:r w:rsidRPr="00C84F5B">
              <w:t xml:space="preserve">What is rheumatic arthritis? How does it occur?                                                                       </w:t>
            </w:r>
          </w:p>
        </w:tc>
        <w:tc>
          <w:tcPr>
            <w:tcW w:w="1134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Default="00E824A3" w:rsidP="00BF12D4">
            <w:r w:rsidRPr="001554B8">
              <w:t xml:space="preserve">Define jaundice. Mention different types of jaundice with example. Mention the common laboratory investigations done for diagnosis of jaundice.    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984481" w:rsidRDefault="00E824A3" w:rsidP="00BF12D4">
            <w:r w:rsidRPr="00984481">
              <w:t xml:space="preserve">Define atherosclerosis. Mention the risk factors and complications of atherosclerosis. 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E824A3" w:rsidRPr="00984481" w:rsidRDefault="00E824A3" w:rsidP="00BF12D4">
            <w:r w:rsidRPr="00984481">
              <w:t>Differentiate between lobar pneumonia and bronchopneumonia.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682" w:type="dxa"/>
          </w:tcPr>
          <w:p w:rsidR="00E824A3" w:rsidRPr="00C20074" w:rsidRDefault="00E824A3" w:rsidP="00BF12D4">
            <w:r w:rsidRPr="00C20074">
              <w:t xml:space="preserve"> Describe the various serological and immunological tests.</w:t>
            </w:r>
          </w:p>
        </w:tc>
        <w:tc>
          <w:tcPr>
            <w:tcW w:w="1134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682" w:type="dxa"/>
          </w:tcPr>
          <w:p w:rsidR="00E824A3" w:rsidRPr="00C637B0" w:rsidRDefault="00E824A3" w:rsidP="00BF12D4">
            <w:r w:rsidRPr="00C637B0">
              <w:t>Write pathogenesis of Ewing sarcoma of bone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682" w:type="dxa"/>
          </w:tcPr>
          <w:p w:rsidR="00E824A3" w:rsidRPr="00C637B0" w:rsidRDefault="00E824A3" w:rsidP="00BF12D4">
            <w:r w:rsidRPr="00C637B0">
              <w:t>Write pathogenesis of Shock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682" w:type="dxa"/>
          </w:tcPr>
          <w:p w:rsidR="00E824A3" w:rsidRPr="00C637B0" w:rsidRDefault="00E824A3" w:rsidP="00BF12D4">
            <w:r w:rsidRPr="00C637B0">
              <w:t>Write pathogenesis of Jaundice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E824A3" w:rsidRDefault="00E824A3" w:rsidP="00BF12D4">
            <w:r w:rsidRPr="00372FC7">
              <w:t xml:space="preserve">Write short notes on </w:t>
            </w:r>
            <w:r w:rsidRPr="00BE0038">
              <w:t>F analysis</w:t>
            </w:r>
          </w:p>
        </w:tc>
        <w:tc>
          <w:tcPr>
            <w:tcW w:w="1134" w:type="dxa"/>
          </w:tcPr>
          <w:p w:rsidR="00E824A3" w:rsidRPr="00E7520F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E824A3" w:rsidRPr="0077014D" w:rsidRDefault="00E824A3" w:rsidP="00BF12D4">
            <w:r w:rsidRPr="0077014D">
              <w:t xml:space="preserve">Write down the method of collection of cerebrospinal fluid and explain the cerebrospinal </w:t>
            </w:r>
            <w:proofErr w:type="gramStart"/>
            <w:r w:rsidRPr="0077014D">
              <w:t>fluid  analysis</w:t>
            </w:r>
            <w:proofErr w:type="gramEnd"/>
            <w:r w:rsidRPr="0077014D">
              <w:t xml:space="preserve">.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E824A3" w:rsidRPr="00C84F5B" w:rsidRDefault="00E824A3" w:rsidP="007B2341">
            <w:r w:rsidRPr="00C84F5B">
              <w:t xml:space="preserve">Describe the tests in C.S.F. in pyogenic meningitis.                                                                   </w:t>
            </w:r>
          </w:p>
        </w:tc>
        <w:tc>
          <w:tcPr>
            <w:tcW w:w="1134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E824A3" w:rsidRDefault="00E824A3" w:rsidP="00BF12D4">
            <w:r>
              <w:t xml:space="preserve">Write down the methods of collection of gastric juice and explain the gastric juice analysis.  </w:t>
            </w:r>
          </w:p>
        </w:tc>
        <w:tc>
          <w:tcPr>
            <w:tcW w:w="1134" w:type="dxa"/>
          </w:tcPr>
          <w:p w:rsidR="00E824A3" w:rsidRDefault="00E824A3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682" w:type="dxa"/>
          </w:tcPr>
          <w:p w:rsidR="00E824A3" w:rsidRPr="00C84F5B" w:rsidRDefault="00E824A3" w:rsidP="007B2341">
            <w:r w:rsidRPr="00C84F5B">
              <w:t>How will you perform the test for occult blood in stool? When the test is false positive?</w:t>
            </w:r>
          </w:p>
        </w:tc>
        <w:tc>
          <w:tcPr>
            <w:tcW w:w="1134" w:type="dxa"/>
          </w:tcPr>
          <w:p w:rsidR="00E824A3" w:rsidRPr="00E7520F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E824A3" w:rsidRPr="00E7520F" w:rsidTr="00E824A3">
        <w:tc>
          <w:tcPr>
            <w:tcW w:w="1170" w:type="dxa"/>
          </w:tcPr>
          <w:p w:rsidR="00E824A3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682" w:type="dxa"/>
          </w:tcPr>
          <w:p w:rsidR="00E824A3" w:rsidRDefault="00E824A3" w:rsidP="00F76FC8">
            <w:r w:rsidRPr="009402AA">
              <w:t>Write down the different methods of collection of urine and explain the urine analysis</w:t>
            </w:r>
          </w:p>
        </w:tc>
        <w:tc>
          <w:tcPr>
            <w:tcW w:w="1134" w:type="dxa"/>
          </w:tcPr>
          <w:p w:rsidR="00E824A3" w:rsidRDefault="00E824A3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</w:tbl>
    <w:p w:rsidR="00261379" w:rsidRDefault="00261379" w:rsidP="00261379">
      <w:pPr>
        <w:jc w:val="center"/>
        <w:rPr>
          <w:b/>
          <w:u w:val="single"/>
        </w:rPr>
      </w:pPr>
      <w:r>
        <w:rPr>
          <w:b/>
          <w:u w:val="single"/>
        </w:rPr>
        <w:t>GENETICS</w:t>
      </w:r>
    </w:p>
    <w:tbl>
      <w:tblPr>
        <w:tblStyle w:val="TableGrid"/>
        <w:tblW w:w="9986" w:type="dxa"/>
        <w:tblInd w:w="-522" w:type="dxa"/>
        <w:tblLook w:val="04A0" w:firstRow="1" w:lastRow="0" w:firstColumn="1" w:lastColumn="0" w:noHBand="0" w:noVBand="1"/>
      </w:tblPr>
      <w:tblGrid>
        <w:gridCol w:w="1170"/>
        <w:gridCol w:w="7682"/>
        <w:gridCol w:w="1134"/>
      </w:tblGrid>
      <w:tr w:rsidR="0057009E" w:rsidRPr="00E7520F" w:rsidTr="0057009E">
        <w:tc>
          <w:tcPr>
            <w:tcW w:w="1170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Unit in syllabus</w:t>
            </w:r>
          </w:p>
        </w:tc>
        <w:tc>
          <w:tcPr>
            <w:tcW w:w="7682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Questions (</w:t>
            </w:r>
            <w:r>
              <w:rPr>
                <w:b/>
                <w:color w:val="FF0000"/>
              </w:rPr>
              <w:t xml:space="preserve">Both </w:t>
            </w:r>
            <w:r w:rsidRPr="00E7520F">
              <w:rPr>
                <w:b/>
                <w:color w:val="FF0000"/>
              </w:rPr>
              <w:t xml:space="preserve">Short </w:t>
            </w:r>
            <w:r>
              <w:rPr>
                <w:b/>
                <w:color w:val="FF0000"/>
              </w:rPr>
              <w:t>&amp; Long Type, carry 1 to 10</w:t>
            </w:r>
            <w:r w:rsidRPr="00E7520F">
              <w:rPr>
                <w:b/>
                <w:color w:val="FF0000"/>
              </w:rPr>
              <w:t xml:space="preserve"> marks)</w:t>
            </w:r>
          </w:p>
        </w:tc>
        <w:tc>
          <w:tcPr>
            <w:tcW w:w="1134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Full mark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6A1C1B" w:rsidRDefault="0057009E" w:rsidP="007D1A39">
            <w:r w:rsidRPr="006A1C1B">
              <w:t xml:space="preserve">Write the phenotypic and genotypic ratios of </w:t>
            </w:r>
            <w:proofErr w:type="spellStart"/>
            <w:r w:rsidRPr="006A1C1B">
              <w:t>mendelian</w:t>
            </w:r>
            <w:proofErr w:type="spellEnd"/>
            <w:r w:rsidRPr="006A1C1B">
              <w:t xml:space="preserve"> </w:t>
            </w:r>
            <w:proofErr w:type="spellStart"/>
            <w:r w:rsidRPr="006A1C1B">
              <w:t>monohybride</w:t>
            </w:r>
            <w:proofErr w:type="spellEnd"/>
            <w:r w:rsidRPr="006A1C1B">
              <w:t xml:space="preserve"> cross.          </w:t>
            </w:r>
          </w:p>
        </w:tc>
        <w:tc>
          <w:tcPr>
            <w:tcW w:w="1134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6A1C1B" w:rsidRDefault="0057009E" w:rsidP="00BF12D4">
            <w:r w:rsidRPr="006A1C1B">
              <w:t xml:space="preserve">What is the length of human genome?                                             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514A68" w:rsidRDefault="0057009E" w:rsidP="00BF12D4">
            <w:r w:rsidRPr="00514A68">
              <w:t xml:space="preserve">What are the pairs of genes present at the same locus on </w:t>
            </w:r>
            <w:proofErr w:type="spellStart"/>
            <w:r w:rsidRPr="00514A68">
              <w:t>homologus</w:t>
            </w:r>
            <w:proofErr w:type="spellEnd"/>
            <w:r w:rsidRPr="00514A68">
              <w:t xml:space="preserve"> chromosomes called?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514A68" w:rsidRDefault="0057009E" w:rsidP="00BF12D4">
            <w:r w:rsidRPr="00514A68">
              <w:t xml:space="preserve">What is mutation?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514A68" w:rsidRDefault="0057009E" w:rsidP="00BF12D4">
            <w:r w:rsidRPr="00514A68">
              <w:t xml:space="preserve">What is somatic cell gene therapy?                                                  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514A68" w:rsidRDefault="0057009E" w:rsidP="00BF12D4">
            <w:r w:rsidRPr="00514A68">
              <w:t xml:space="preserve">Give two most important reasons for learning genetics.               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514A68" w:rsidRDefault="0057009E" w:rsidP="00BF12D4">
            <w:r w:rsidRPr="00514A68">
              <w:t xml:space="preserve">What do you mean by multiple allies? Give an example. Give an example of familial cancer. 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6A1C1B" w:rsidRDefault="0057009E" w:rsidP="007D1A39">
            <w:r w:rsidRPr="006A1C1B">
              <w:t xml:space="preserve">Name of two sex linked inherited disease.                               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F76FC8" w:rsidRDefault="0057009E" w:rsidP="00BF12D4">
            <w:r w:rsidRPr="00F76FC8">
              <w:t>Write short notes on Meiosis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9C5574" w:rsidRDefault="0057009E" w:rsidP="00BF12D4">
            <w:pPr>
              <w:jc w:val="both"/>
            </w:pPr>
            <w:r w:rsidRPr="009C5574">
              <w:t>Write short notes on Mutation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9C5574" w:rsidRDefault="0057009E" w:rsidP="00BF12D4">
            <w:pPr>
              <w:jc w:val="both"/>
            </w:pPr>
            <w:r w:rsidRPr="009C5574">
              <w:t>Write short notes on Structure of genes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9C5574" w:rsidRDefault="0057009E" w:rsidP="00BF12D4">
            <w:r w:rsidRPr="009C5574">
              <w:t>Write short notes on Sex determination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4A4A92" w:rsidRDefault="0057009E" w:rsidP="00BF12D4">
            <w:r w:rsidRPr="004A4A92">
              <w:t>Write short notes on Chromosomal aberrations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4A4A92" w:rsidRDefault="0057009E" w:rsidP="00BF12D4">
            <w:r w:rsidRPr="004A4A92">
              <w:t xml:space="preserve">Write short notes on </w:t>
            </w:r>
            <w:proofErr w:type="spellStart"/>
            <w:r w:rsidRPr="004A4A92">
              <w:t>Sexlinked</w:t>
            </w:r>
            <w:proofErr w:type="spellEnd"/>
            <w:r w:rsidRPr="004A4A92">
              <w:t xml:space="preserve"> disorders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3C72A0" w:rsidRDefault="0057009E" w:rsidP="00BF12D4">
            <w:r w:rsidRPr="003C72A0">
              <w:t xml:space="preserve">Write short notes </w:t>
            </w:r>
            <w:proofErr w:type="spellStart"/>
            <w:r w:rsidRPr="003C72A0">
              <w:t>onKaryotyping</w:t>
            </w:r>
            <w:proofErr w:type="spellEnd"/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3C72A0" w:rsidRDefault="0057009E" w:rsidP="00BF12D4">
            <w:r w:rsidRPr="003C72A0">
              <w:t xml:space="preserve">Write short notes </w:t>
            </w:r>
            <w:proofErr w:type="spellStart"/>
            <w:r w:rsidRPr="003C72A0">
              <w:t>onAutosomal</w:t>
            </w:r>
            <w:proofErr w:type="spellEnd"/>
            <w:r w:rsidRPr="003C72A0">
              <w:t xml:space="preserve"> Recessive inheritance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682" w:type="dxa"/>
          </w:tcPr>
          <w:p w:rsidR="0057009E" w:rsidRPr="003C72A0" w:rsidRDefault="0057009E" w:rsidP="00BF12D4">
            <w:r w:rsidRPr="003C72A0">
              <w:t xml:space="preserve">Write short notes </w:t>
            </w:r>
            <w:proofErr w:type="spellStart"/>
            <w:r w:rsidRPr="003C72A0">
              <w:t>onImportance</w:t>
            </w:r>
            <w:proofErr w:type="spellEnd"/>
            <w:r w:rsidRPr="003C72A0">
              <w:t xml:space="preserve"> of study of genetics in Nursing.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57009E" w:rsidRPr="006A1C1B" w:rsidRDefault="0057009E" w:rsidP="00BF12D4">
            <w:r w:rsidRPr="006A1C1B">
              <w:t xml:space="preserve">Why consanguinity is objected in eugenics?                                    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lastRenderedPageBreak/>
              <w:t>2</w:t>
            </w:r>
          </w:p>
        </w:tc>
        <w:tc>
          <w:tcPr>
            <w:tcW w:w="7682" w:type="dxa"/>
          </w:tcPr>
          <w:p w:rsidR="0057009E" w:rsidRPr="006A1C1B" w:rsidRDefault="0057009E" w:rsidP="007D1A39">
            <w:r w:rsidRPr="006A1C1B">
              <w:t xml:space="preserve">Which types of defects result due to folic acid deficiency.   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57009E" w:rsidRPr="006A1C1B" w:rsidRDefault="0057009E" w:rsidP="007D1A39">
            <w:r w:rsidRPr="006A1C1B">
              <w:t xml:space="preserve">Give an example each of a genetic condition and infection that leads to infertility. </w:t>
            </w:r>
          </w:p>
        </w:tc>
        <w:tc>
          <w:tcPr>
            <w:tcW w:w="1134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57009E" w:rsidRPr="006A1C1B" w:rsidRDefault="0057009E" w:rsidP="007D1A39">
            <w:r w:rsidRPr="006A1C1B">
              <w:t xml:space="preserve">Why patients are prevented from taking many scheduled medications during first trimester of pregnancy.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57009E" w:rsidRPr="006A1C1B" w:rsidRDefault="0057009E" w:rsidP="007D1A39">
            <w:r w:rsidRPr="006A1C1B">
              <w:t xml:space="preserve">Define trisomy and give an example of a common </w:t>
            </w:r>
            <w:proofErr w:type="spellStart"/>
            <w:r w:rsidRPr="006A1C1B">
              <w:t>trisomic</w:t>
            </w:r>
            <w:proofErr w:type="spellEnd"/>
            <w:r w:rsidRPr="006A1C1B">
              <w:t xml:space="preserve"> disorder in humans.       </w:t>
            </w:r>
          </w:p>
        </w:tc>
        <w:tc>
          <w:tcPr>
            <w:tcW w:w="1134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57009E" w:rsidRPr="00514A68" w:rsidRDefault="0057009E" w:rsidP="00BF12D4">
            <w:r w:rsidRPr="00514A68">
              <w:t xml:space="preserve">What is regarded as the most important genetic cause of spontaneous abortion?                   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57009E" w:rsidRPr="00514A68" w:rsidRDefault="0057009E" w:rsidP="00BF12D4">
            <w:r w:rsidRPr="00514A68">
              <w:t xml:space="preserve">What is </w:t>
            </w:r>
            <w:proofErr w:type="spellStart"/>
            <w:r w:rsidRPr="00514A68">
              <w:t>spina</w:t>
            </w:r>
            <w:proofErr w:type="spellEnd"/>
            <w:r w:rsidRPr="00514A68">
              <w:t xml:space="preserve"> </w:t>
            </w:r>
            <w:proofErr w:type="spellStart"/>
            <w:r w:rsidRPr="00514A68">
              <w:t>bifeda</w:t>
            </w:r>
            <w:proofErr w:type="spellEnd"/>
            <w:r w:rsidRPr="00514A68">
              <w:t xml:space="preserve">?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57009E" w:rsidRPr="00514A68" w:rsidRDefault="0057009E" w:rsidP="00BF12D4">
            <w:r w:rsidRPr="00514A68">
              <w:t xml:space="preserve">What is name given to chemical that induce </w:t>
            </w:r>
            <w:proofErr w:type="spellStart"/>
            <w:r w:rsidRPr="00514A68">
              <w:t>foetal</w:t>
            </w:r>
            <w:proofErr w:type="spellEnd"/>
            <w:r w:rsidRPr="00514A68">
              <w:t xml:space="preserve"> abnormality?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57009E" w:rsidRPr="00514A68" w:rsidRDefault="0057009E" w:rsidP="00BF12D4">
            <w:r w:rsidRPr="00514A68">
              <w:t xml:space="preserve">What are the sources of </w:t>
            </w:r>
            <w:proofErr w:type="spellStart"/>
            <w:r w:rsidRPr="00514A68">
              <w:t>foetal</w:t>
            </w:r>
            <w:proofErr w:type="spellEnd"/>
            <w:r w:rsidRPr="00514A68">
              <w:t xml:space="preserve"> cells for prenatal karyotyping?          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57009E" w:rsidRPr="00F76FC8" w:rsidRDefault="0057009E" w:rsidP="00BF12D4">
            <w:r w:rsidRPr="00F76FC8">
              <w:t xml:space="preserve">Write short notes on Down syndrome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57009E" w:rsidRPr="009C5574" w:rsidRDefault="0057009E" w:rsidP="00BF12D4">
            <w:pPr>
              <w:jc w:val="both"/>
            </w:pPr>
            <w:r w:rsidRPr="009C5574">
              <w:t>Write short notes on Spontaneous abortion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57009E" w:rsidRPr="00F76FC8" w:rsidRDefault="0057009E" w:rsidP="00BF12D4">
            <w:r w:rsidRPr="00F76FC8">
              <w:t>Write short notes on Infertility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682" w:type="dxa"/>
          </w:tcPr>
          <w:p w:rsidR="0057009E" w:rsidRPr="00F76FC8" w:rsidRDefault="0057009E" w:rsidP="00BF12D4">
            <w:r w:rsidRPr="00F76FC8">
              <w:t>Write short notes on Genetic Screening.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57009E" w:rsidRPr="004A4A92" w:rsidRDefault="0057009E" w:rsidP="00BF12D4">
            <w:r w:rsidRPr="004A4A92">
              <w:t xml:space="preserve"> Write short notes on Down’s syndrome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57009E" w:rsidRPr="003C72A0" w:rsidRDefault="0057009E" w:rsidP="00BF12D4">
            <w:r w:rsidRPr="003C72A0">
              <w:t>Write short notes onTrisomy-21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682" w:type="dxa"/>
          </w:tcPr>
          <w:p w:rsidR="0057009E" w:rsidRPr="003C72A0" w:rsidRDefault="0057009E" w:rsidP="00BF12D4">
            <w:r w:rsidRPr="003C72A0">
              <w:t xml:space="preserve">Write short notes </w:t>
            </w:r>
            <w:proofErr w:type="spellStart"/>
            <w:r w:rsidRPr="003C72A0">
              <w:t>onInfertility</w:t>
            </w:r>
            <w:proofErr w:type="spellEnd"/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682" w:type="dxa"/>
          </w:tcPr>
          <w:p w:rsidR="0057009E" w:rsidRPr="006A1C1B" w:rsidRDefault="0057009E" w:rsidP="007D1A39">
            <w:r w:rsidRPr="006A1C1B">
              <w:t xml:space="preserve">Name the commonly used non-invasive tests for screening congenital abnormalities. </w:t>
            </w:r>
          </w:p>
        </w:tc>
        <w:tc>
          <w:tcPr>
            <w:tcW w:w="1134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682" w:type="dxa"/>
          </w:tcPr>
          <w:p w:rsidR="0057009E" w:rsidRPr="009C5574" w:rsidRDefault="0057009E" w:rsidP="00BF12D4">
            <w:pPr>
              <w:jc w:val="both"/>
            </w:pPr>
            <w:r w:rsidRPr="009C5574">
              <w:t xml:space="preserve">Write short notes on </w:t>
            </w:r>
            <w:proofErr w:type="spellStart"/>
            <w:r w:rsidRPr="009C5574">
              <w:t>Dimor</w:t>
            </w:r>
            <w:proofErr w:type="spellEnd"/>
            <w:r w:rsidRPr="009C5574">
              <w:t xml:space="preserve"> </w:t>
            </w:r>
            <w:proofErr w:type="spellStart"/>
            <w:r w:rsidRPr="009C5574">
              <w:t>phism</w:t>
            </w:r>
            <w:proofErr w:type="spellEnd"/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57009E" w:rsidRPr="00F76FC8" w:rsidRDefault="0057009E" w:rsidP="00BF12D4">
            <w:r w:rsidRPr="00F76FC8">
              <w:t xml:space="preserve">Write short notes on </w:t>
            </w:r>
            <w:proofErr w:type="spellStart"/>
            <w:r w:rsidRPr="00F76FC8">
              <w:t>Hemophila</w:t>
            </w:r>
            <w:proofErr w:type="spellEnd"/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57009E" w:rsidRPr="006A1C1B" w:rsidRDefault="0057009E" w:rsidP="007D1A39">
            <w:r w:rsidRPr="006A1C1B">
              <w:t xml:space="preserve">What are the expected blood group of children born to both parent having blood group of </w:t>
            </w:r>
            <w:proofErr w:type="gramStart"/>
            <w:r w:rsidRPr="006A1C1B">
              <w:t>AB.</w:t>
            </w:r>
            <w:proofErr w:type="gramEnd"/>
            <w:r w:rsidRPr="006A1C1B">
              <w:t xml:space="preserve">                             </w:t>
            </w:r>
          </w:p>
        </w:tc>
        <w:tc>
          <w:tcPr>
            <w:tcW w:w="1134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57009E" w:rsidRPr="006A1C1B" w:rsidRDefault="0057009E" w:rsidP="007D1A39">
            <w:r w:rsidRPr="006A1C1B">
              <w:t xml:space="preserve">What is </w:t>
            </w:r>
            <w:proofErr w:type="spellStart"/>
            <w:r w:rsidRPr="006A1C1B">
              <w:t>huntington’s</w:t>
            </w:r>
            <w:proofErr w:type="spellEnd"/>
            <w:r w:rsidRPr="006A1C1B">
              <w:t xml:space="preserve"> disease?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57009E" w:rsidRPr="006A1C1B" w:rsidRDefault="0057009E" w:rsidP="007D1A39">
            <w:r w:rsidRPr="006A1C1B">
              <w:t xml:space="preserve">What is the cause of sickle cell anemia?                                           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57009E" w:rsidRPr="00514A68" w:rsidRDefault="0057009E" w:rsidP="00BF12D4">
            <w:r w:rsidRPr="00514A68">
              <w:t xml:space="preserve">Name any two genetic defects that lead to mental retardation.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682" w:type="dxa"/>
          </w:tcPr>
          <w:p w:rsidR="0057009E" w:rsidRPr="009C5574" w:rsidRDefault="0057009E" w:rsidP="00BF12D4">
            <w:pPr>
              <w:jc w:val="both"/>
            </w:pPr>
            <w:r w:rsidRPr="009C5574">
              <w:t xml:space="preserve">Write short notes on Blood group alleles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682" w:type="dxa"/>
          </w:tcPr>
          <w:p w:rsidR="0057009E" w:rsidRPr="00F76FC8" w:rsidRDefault="0057009E" w:rsidP="00BF12D4">
            <w:r w:rsidRPr="00F76FC8">
              <w:t>Write short notes on Role of nurse in genetic counseling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682" w:type="dxa"/>
          </w:tcPr>
          <w:p w:rsidR="0057009E" w:rsidRPr="004A4A92" w:rsidRDefault="0057009E" w:rsidP="004A4A92">
            <w:r w:rsidRPr="004A4A92">
              <w:t xml:space="preserve"> Write short notes on Role of nurse in genetic counseling </w:t>
            </w:r>
          </w:p>
        </w:tc>
        <w:tc>
          <w:tcPr>
            <w:tcW w:w="1134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682" w:type="dxa"/>
          </w:tcPr>
          <w:p w:rsidR="0057009E" w:rsidRPr="004A4A92" w:rsidRDefault="0057009E" w:rsidP="004A4A92">
            <w:r w:rsidRPr="004A4A92">
              <w:t xml:space="preserve"> Write short notes on Gene therapy </w:t>
            </w:r>
          </w:p>
        </w:tc>
        <w:tc>
          <w:tcPr>
            <w:tcW w:w="1134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7682" w:type="dxa"/>
          </w:tcPr>
          <w:p w:rsidR="0057009E" w:rsidRPr="00514A68" w:rsidRDefault="0057009E" w:rsidP="00BF12D4">
            <w:r w:rsidRPr="00514A68">
              <w:t xml:space="preserve">Define eugenics.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BF12D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  <w:tr w:rsidR="0057009E" w:rsidRPr="00E7520F" w:rsidTr="0057009E">
        <w:tc>
          <w:tcPr>
            <w:tcW w:w="1170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682" w:type="dxa"/>
          </w:tcPr>
          <w:p w:rsidR="0057009E" w:rsidRPr="00514A68" w:rsidRDefault="0057009E" w:rsidP="008E5E58">
            <w:r w:rsidRPr="00514A68">
              <w:t xml:space="preserve">What type of disorder is </w:t>
            </w:r>
            <w:proofErr w:type="spellStart"/>
            <w:r w:rsidRPr="00514A68">
              <w:t>phenylketoneurea</w:t>
            </w:r>
            <w:proofErr w:type="spellEnd"/>
            <w:r w:rsidRPr="00514A68">
              <w:t xml:space="preserve">?                                                                                 </w:t>
            </w:r>
          </w:p>
        </w:tc>
        <w:tc>
          <w:tcPr>
            <w:tcW w:w="1134" w:type="dxa"/>
          </w:tcPr>
          <w:p w:rsidR="0057009E" w:rsidRPr="00E7520F" w:rsidRDefault="0057009E" w:rsidP="00F76FC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</w:tr>
    </w:tbl>
    <w:p w:rsidR="00261379" w:rsidRPr="00261379" w:rsidRDefault="00261379" w:rsidP="00261379">
      <w:pPr>
        <w:rPr>
          <w:b/>
          <w:u w:val="single"/>
        </w:rPr>
      </w:pPr>
    </w:p>
    <w:sectPr w:rsidR="00261379" w:rsidRPr="00261379" w:rsidSect="00307641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41EA"/>
    <w:multiLevelType w:val="hybridMultilevel"/>
    <w:tmpl w:val="C136A5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CB2399"/>
    <w:multiLevelType w:val="hybridMultilevel"/>
    <w:tmpl w:val="BB645C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CA4A13"/>
    <w:multiLevelType w:val="hybridMultilevel"/>
    <w:tmpl w:val="F2CE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41E9C"/>
    <w:multiLevelType w:val="hybridMultilevel"/>
    <w:tmpl w:val="E4367E4C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28144D78"/>
    <w:multiLevelType w:val="hybridMultilevel"/>
    <w:tmpl w:val="692AD0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7924A4"/>
    <w:multiLevelType w:val="hybridMultilevel"/>
    <w:tmpl w:val="AE322B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A0474C"/>
    <w:multiLevelType w:val="hybridMultilevel"/>
    <w:tmpl w:val="09A0A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B452D"/>
    <w:multiLevelType w:val="hybridMultilevel"/>
    <w:tmpl w:val="F2CE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65A93"/>
    <w:multiLevelType w:val="hybridMultilevel"/>
    <w:tmpl w:val="28CA1D9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9E7867"/>
    <w:multiLevelType w:val="hybridMultilevel"/>
    <w:tmpl w:val="042A1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A6C91"/>
    <w:multiLevelType w:val="hybridMultilevel"/>
    <w:tmpl w:val="6FEC204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605FDE"/>
    <w:multiLevelType w:val="hybridMultilevel"/>
    <w:tmpl w:val="F7EE17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645984"/>
    <w:multiLevelType w:val="hybridMultilevel"/>
    <w:tmpl w:val="D164656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D21837"/>
    <w:multiLevelType w:val="hybridMultilevel"/>
    <w:tmpl w:val="34DEB554"/>
    <w:lvl w:ilvl="0" w:tplc="04090017">
      <w:start w:val="1"/>
      <w:numFmt w:val="lowerLetter"/>
      <w:lvlText w:val="%1)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C36691F"/>
    <w:multiLevelType w:val="hybridMultilevel"/>
    <w:tmpl w:val="4FF28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E2942"/>
    <w:multiLevelType w:val="hybridMultilevel"/>
    <w:tmpl w:val="E5E29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70C57"/>
    <w:multiLevelType w:val="hybridMultilevel"/>
    <w:tmpl w:val="FD72B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45A24"/>
    <w:multiLevelType w:val="hybridMultilevel"/>
    <w:tmpl w:val="5274B76E"/>
    <w:lvl w:ilvl="0" w:tplc="04090017">
      <w:start w:val="1"/>
      <w:numFmt w:val="lowerLetter"/>
      <w:lvlText w:val="%1)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8" w15:restartNumberingAfterBreak="0">
    <w:nsid w:val="5CCE1F4B"/>
    <w:multiLevelType w:val="hybridMultilevel"/>
    <w:tmpl w:val="F3EC6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E17FF"/>
    <w:multiLevelType w:val="hybridMultilevel"/>
    <w:tmpl w:val="8012CDFA"/>
    <w:lvl w:ilvl="0" w:tplc="04090017">
      <w:start w:val="1"/>
      <w:numFmt w:val="lowerLetter"/>
      <w:lvlText w:val="%1)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0" w15:restartNumberingAfterBreak="0">
    <w:nsid w:val="68927FB3"/>
    <w:multiLevelType w:val="hybridMultilevel"/>
    <w:tmpl w:val="872A0182"/>
    <w:lvl w:ilvl="0" w:tplc="04090017">
      <w:start w:val="1"/>
      <w:numFmt w:val="lowerLetter"/>
      <w:lvlText w:val="%1)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1" w15:restartNumberingAfterBreak="0">
    <w:nsid w:val="69216906"/>
    <w:multiLevelType w:val="hybridMultilevel"/>
    <w:tmpl w:val="8E3AF0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0B05123"/>
    <w:multiLevelType w:val="hybridMultilevel"/>
    <w:tmpl w:val="F2D6B9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1"/>
  </w:num>
  <w:num w:numId="3">
    <w:abstractNumId w:val="7"/>
  </w:num>
  <w:num w:numId="4">
    <w:abstractNumId w:val="3"/>
  </w:num>
  <w:num w:numId="5">
    <w:abstractNumId w:val="17"/>
  </w:num>
  <w:num w:numId="6">
    <w:abstractNumId w:val="16"/>
  </w:num>
  <w:num w:numId="7">
    <w:abstractNumId w:val="14"/>
  </w:num>
  <w:num w:numId="8">
    <w:abstractNumId w:val="6"/>
  </w:num>
  <w:num w:numId="9">
    <w:abstractNumId w:val="4"/>
  </w:num>
  <w:num w:numId="10">
    <w:abstractNumId w:val="0"/>
  </w:num>
  <w:num w:numId="11">
    <w:abstractNumId w:val="15"/>
  </w:num>
  <w:num w:numId="12">
    <w:abstractNumId w:val="22"/>
  </w:num>
  <w:num w:numId="13">
    <w:abstractNumId w:val="13"/>
  </w:num>
  <w:num w:numId="14">
    <w:abstractNumId w:val="18"/>
  </w:num>
  <w:num w:numId="15">
    <w:abstractNumId w:val="19"/>
  </w:num>
  <w:num w:numId="16">
    <w:abstractNumId w:val="20"/>
  </w:num>
  <w:num w:numId="17">
    <w:abstractNumId w:val="5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1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D06BD"/>
    <w:rsid w:val="000445C0"/>
    <w:rsid w:val="000866D2"/>
    <w:rsid w:val="000F4CD3"/>
    <w:rsid w:val="0018250C"/>
    <w:rsid w:val="001D06BD"/>
    <w:rsid w:val="001E070F"/>
    <w:rsid w:val="00261379"/>
    <w:rsid w:val="002831EA"/>
    <w:rsid w:val="002B7E5A"/>
    <w:rsid w:val="00307641"/>
    <w:rsid w:val="003164F8"/>
    <w:rsid w:val="00342EB2"/>
    <w:rsid w:val="00372FC7"/>
    <w:rsid w:val="003B53BC"/>
    <w:rsid w:val="003C72A0"/>
    <w:rsid w:val="004A4A92"/>
    <w:rsid w:val="0057009E"/>
    <w:rsid w:val="005D2E16"/>
    <w:rsid w:val="00606B84"/>
    <w:rsid w:val="006129F7"/>
    <w:rsid w:val="006B2922"/>
    <w:rsid w:val="0077014D"/>
    <w:rsid w:val="007B2341"/>
    <w:rsid w:val="007D1A39"/>
    <w:rsid w:val="008408CB"/>
    <w:rsid w:val="008E5E58"/>
    <w:rsid w:val="009313D0"/>
    <w:rsid w:val="00940AF5"/>
    <w:rsid w:val="009C5574"/>
    <w:rsid w:val="00B168A9"/>
    <w:rsid w:val="00B8761C"/>
    <w:rsid w:val="00C17501"/>
    <w:rsid w:val="00C4411C"/>
    <w:rsid w:val="00C637B0"/>
    <w:rsid w:val="00E824A3"/>
    <w:rsid w:val="00EE46B3"/>
    <w:rsid w:val="00F601E2"/>
    <w:rsid w:val="00F7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D0A2C-98BD-47A1-B2F3-80BA517E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13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613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1C1C5-ABA4-4564-8A8A-6765D169E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</cp:lastModifiedBy>
  <cp:revision>22</cp:revision>
  <dcterms:created xsi:type="dcterms:W3CDTF">2016-05-05T08:35:00Z</dcterms:created>
  <dcterms:modified xsi:type="dcterms:W3CDTF">2026-02-16T09:11:00Z</dcterms:modified>
</cp:coreProperties>
</file>